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61" w:rsidRDefault="00695B61" w:rsidP="00695B61">
      <w:pPr>
        <w:jc w:val="both"/>
        <w:rPr>
          <w:rFonts w:cs="Times New Roman"/>
          <w:szCs w:val="28"/>
          <w:lang w:val="en-US"/>
        </w:rPr>
      </w:pPr>
    </w:p>
    <w:p w:rsidR="005462B2" w:rsidRDefault="005462B2" w:rsidP="005462B2">
      <w:pPr>
        <w:ind w:firstLine="0"/>
        <w:jc w:val="center"/>
        <w:rPr>
          <w:b/>
        </w:rPr>
      </w:pPr>
      <w:r>
        <w:rPr>
          <w:b/>
        </w:rPr>
        <w:t xml:space="preserve">ДЕПАРТАМЕНТ ОБРАЗОВАНИЯ </w:t>
      </w:r>
      <w:r>
        <w:rPr>
          <w:b/>
        </w:rPr>
        <w:br/>
        <w:t>ЯРОСЛАВСКОЙ ОБЛАСТИ</w:t>
      </w:r>
      <w:r>
        <w:rPr>
          <w:b/>
        </w:rPr>
        <w:br/>
      </w:r>
    </w:p>
    <w:p w:rsidR="005462B2" w:rsidRDefault="005462B2" w:rsidP="005462B2">
      <w:pPr>
        <w:ind w:firstLine="0"/>
        <w:jc w:val="center"/>
        <w:rPr>
          <w:b/>
          <w:szCs w:val="24"/>
        </w:rPr>
      </w:pPr>
      <w:r>
        <w:rPr>
          <w:b/>
        </w:rPr>
        <w:t>ПРИКАЗ</w:t>
      </w:r>
    </w:p>
    <w:p w:rsidR="005462B2" w:rsidRDefault="005462B2" w:rsidP="005462B2">
      <w:pPr>
        <w:ind w:firstLine="0"/>
        <w:rPr>
          <w:szCs w:val="24"/>
        </w:rPr>
      </w:pPr>
    </w:p>
    <w:p w:rsidR="005462B2" w:rsidRDefault="005462B2" w:rsidP="005462B2">
      <w:pPr>
        <w:ind w:firstLine="0"/>
        <w:rPr>
          <w:szCs w:val="24"/>
        </w:rPr>
      </w:pPr>
      <w:r>
        <w:rPr>
          <w:szCs w:val="24"/>
        </w:rPr>
        <w:t>от 25.02.2019 № 08-нп</w:t>
      </w:r>
    </w:p>
    <w:p w:rsidR="005462B2" w:rsidRDefault="005462B2" w:rsidP="005462B2">
      <w:pPr>
        <w:ind w:firstLine="0"/>
        <w:jc w:val="both"/>
        <w:rPr>
          <w:rFonts w:cs="Times New Roman"/>
          <w:szCs w:val="28"/>
        </w:rPr>
      </w:pPr>
      <w:r>
        <w:rPr>
          <w:szCs w:val="24"/>
        </w:rPr>
        <w:t>г. Ярославль</w:t>
      </w: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:rsidR="00695B61" w:rsidRDefault="00565A3A" w:rsidP="00D73800">
      <w:pPr>
        <w:ind w:right="5244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 w:rsidR="00977B87"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A47DB">
        <w:rPr>
          <w:rFonts w:cs="Times New Roman"/>
          <w:szCs w:val="28"/>
        </w:rPr>
        <w:t>О внесении изменений в приказ департамента образования Ярославской области от 06.08.2014 № 27-нп</w:t>
      </w:r>
      <w:r>
        <w:rPr>
          <w:rFonts w:cs="Times New Roman"/>
          <w:szCs w:val="28"/>
        </w:rPr>
        <w:fldChar w:fldCharType="end"/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856567" w:rsidRDefault="00856567" w:rsidP="00695B61">
      <w:pPr>
        <w:ind w:firstLine="0"/>
        <w:jc w:val="both"/>
        <w:rPr>
          <w:rFonts w:cs="Times New Roman"/>
          <w:szCs w:val="28"/>
        </w:rPr>
      </w:pPr>
    </w:p>
    <w:p w:rsidR="00695B61" w:rsidRPr="00A61019" w:rsidRDefault="00856567" w:rsidP="00695B61">
      <w:pPr>
        <w:ind w:firstLine="0"/>
        <w:jc w:val="both"/>
        <w:rPr>
          <w:rFonts w:cs="Times New Roman"/>
          <w:szCs w:val="28"/>
        </w:rPr>
      </w:pPr>
      <w:r w:rsidRPr="00110EE3">
        <w:rPr>
          <w:rFonts w:cs="Times New Roman"/>
          <w:szCs w:val="28"/>
        </w:rPr>
        <w:t>ДЕПАРТАМЕНТ ОБРАЗОВАНИ</w:t>
      </w:r>
      <w:r>
        <w:rPr>
          <w:rFonts w:cs="Times New Roman"/>
          <w:szCs w:val="28"/>
        </w:rPr>
        <w:t xml:space="preserve">Я ЯРОСЛАВСКОЙ ОБЛАСТИ </w:t>
      </w:r>
      <w:r w:rsidR="001B3AD5" w:rsidRPr="001B3AD5">
        <w:rPr>
          <w:rFonts w:cs="Times New Roman"/>
          <w:szCs w:val="28"/>
        </w:rPr>
        <w:t xml:space="preserve"> </w:t>
      </w:r>
      <w:r w:rsidR="001B3AD5">
        <w:rPr>
          <w:rFonts w:cs="Times New Roman"/>
          <w:szCs w:val="28"/>
        </w:rPr>
        <w:t>ПРИКАЗЫВАЕТ</w:t>
      </w:r>
      <w:r w:rsidR="00695B61">
        <w:rPr>
          <w:rFonts w:cs="Times New Roman"/>
          <w:szCs w:val="28"/>
        </w:rPr>
        <w:t>:</w:t>
      </w:r>
    </w:p>
    <w:p w:rsidR="006A47DB" w:rsidRDefault="006A47DB" w:rsidP="006A47DB">
      <w:pPr>
        <w:jc w:val="both"/>
      </w:pPr>
      <w:r w:rsidRPr="00110EE3">
        <w:rPr>
          <w:rFonts w:cs="Times New Roman"/>
          <w:szCs w:val="28"/>
        </w:rPr>
        <w:t>1. Внести</w:t>
      </w:r>
      <w:r>
        <w:rPr>
          <w:rFonts w:cs="Times New Roman"/>
          <w:szCs w:val="28"/>
        </w:rPr>
        <w:t xml:space="preserve"> </w:t>
      </w:r>
      <w:r w:rsidRPr="00110EE3">
        <w:rPr>
          <w:rFonts w:cs="Times New Roman"/>
          <w:szCs w:val="28"/>
        </w:rPr>
        <w:t xml:space="preserve">в </w:t>
      </w:r>
      <w:hyperlink r:id="rId10" w:history="1">
        <w:r w:rsidRPr="00856567">
          <w:rPr>
            <w:rFonts w:cs="Times New Roman"/>
            <w:szCs w:val="28"/>
          </w:rPr>
          <w:t>приказ департамента образования Ярославской</w:t>
        </w:r>
        <w:r>
          <w:rPr>
            <w:rFonts w:cs="Times New Roman"/>
            <w:szCs w:val="28"/>
          </w:rPr>
          <w:t xml:space="preserve"> области </w:t>
        </w:r>
        <w:r w:rsidR="00F24FEB">
          <w:rPr>
            <w:rFonts w:cs="Times New Roman"/>
            <w:szCs w:val="28"/>
          </w:rPr>
          <w:br/>
        </w:r>
        <w:r>
          <w:rPr>
            <w:rFonts w:cs="Times New Roman"/>
            <w:szCs w:val="28"/>
          </w:rPr>
          <w:t>от 06.08.2014 № 27-нп «</w:t>
        </w:r>
        <w:r w:rsidRPr="00856567">
          <w:rPr>
            <w:rFonts w:cs="Times New Roman"/>
            <w:szCs w:val="28"/>
          </w:rPr>
          <w:t>Об утверждении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</w:t>
        </w:r>
      </w:hyperlink>
      <w:r>
        <w:t>» следующие изменения:</w:t>
      </w:r>
    </w:p>
    <w:p w:rsidR="00CF1A1A" w:rsidRDefault="006A47DB" w:rsidP="006A4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14652">
        <w:rPr>
          <w:szCs w:val="28"/>
        </w:rPr>
        <w:t>1.1. </w:t>
      </w:r>
      <w:r w:rsidR="00EA1D19">
        <w:rPr>
          <w:szCs w:val="28"/>
        </w:rPr>
        <w:t>П</w:t>
      </w:r>
      <w:r w:rsidRPr="00814652">
        <w:rPr>
          <w:szCs w:val="28"/>
        </w:rPr>
        <w:t xml:space="preserve">ункт 2 </w:t>
      </w:r>
      <w:r w:rsidR="00CF1A1A">
        <w:rPr>
          <w:szCs w:val="28"/>
        </w:rPr>
        <w:t>изложить в следующей редакции:</w:t>
      </w:r>
    </w:p>
    <w:p w:rsidR="006A47DB" w:rsidRDefault="00CF1A1A" w:rsidP="006A47D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CF1A1A">
        <w:rPr>
          <w:szCs w:val="28"/>
        </w:rPr>
        <w:t xml:space="preserve">2. Контроль за исполнением приказа возложить на </w:t>
      </w:r>
      <w:r>
        <w:rPr>
          <w:szCs w:val="28"/>
        </w:rPr>
        <w:t xml:space="preserve">первого </w:t>
      </w:r>
      <w:r w:rsidRPr="00CF1A1A">
        <w:rPr>
          <w:szCs w:val="28"/>
        </w:rPr>
        <w:t>заместителя директора департамента Астафьеву С.В.</w:t>
      </w:r>
      <w:r>
        <w:rPr>
          <w:szCs w:val="28"/>
        </w:rPr>
        <w:t>».</w:t>
      </w:r>
    </w:p>
    <w:p w:rsidR="006A47DB" w:rsidRDefault="006A47DB" w:rsidP="006A47DB">
      <w:pPr>
        <w:jc w:val="both"/>
        <w:rPr>
          <w:rFonts w:cs="Times New Roman"/>
          <w:szCs w:val="28"/>
        </w:rPr>
      </w:pPr>
      <w:r>
        <w:t>1.2. </w:t>
      </w:r>
      <w:r w:rsidRPr="00110EE3">
        <w:rPr>
          <w:rFonts w:cs="Times New Roman"/>
          <w:szCs w:val="28"/>
        </w:rPr>
        <w:t xml:space="preserve">Порядок организации индивидуального отбора при приеме (переводе) в государственные и муниципальные образовательные организации </w:t>
      </w:r>
      <w:r>
        <w:rPr>
          <w:rFonts w:cs="Times New Roman"/>
          <w:szCs w:val="28"/>
        </w:rPr>
        <w:t>д</w:t>
      </w:r>
      <w:r w:rsidRPr="006A47DB">
        <w:rPr>
          <w:rFonts w:cs="Times New Roman"/>
          <w:szCs w:val="28"/>
        </w:rPr>
        <w:t>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</w:t>
      </w:r>
      <w:r w:rsidR="00EA1D19">
        <w:rPr>
          <w:rFonts w:cs="Times New Roman"/>
          <w:szCs w:val="28"/>
        </w:rPr>
        <w:t>, утвержденный приказом, изложить</w:t>
      </w:r>
      <w:r>
        <w:rPr>
          <w:rFonts w:cs="Times New Roman"/>
          <w:szCs w:val="28"/>
        </w:rPr>
        <w:t xml:space="preserve"> </w:t>
      </w:r>
      <w:r>
        <w:t xml:space="preserve">в новой редакции </w:t>
      </w:r>
      <w:r>
        <w:rPr>
          <w:rFonts w:cs="Times New Roman"/>
          <w:szCs w:val="28"/>
        </w:rPr>
        <w:t>(прилагается)</w:t>
      </w:r>
      <w:r w:rsidRPr="00110EE3">
        <w:rPr>
          <w:rFonts w:cs="Times New Roman"/>
          <w:szCs w:val="28"/>
        </w:rPr>
        <w:t>.</w:t>
      </w:r>
    </w:p>
    <w:p w:rsidR="006A47DB" w:rsidRDefault="006A47DB" w:rsidP="006A47DB">
      <w:pPr>
        <w:jc w:val="both"/>
        <w:rPr>
          <w:rFonts w:cs="Times New Roman"/>
          <w:szCs w:val="28"/>
        </w:rPr>
      </w:pPr>
      <w:r w:rsidRPr="00110EE3">
        <w:rPr>
          <w:rFonts w:cs="Times New Roman"/>
          <w:szCs w:val="28"/>
        </w:rPr>
        <w:t xml:space="preserve">2. Приказ вступает в силу </w:t>
      </w:r>
      <w:r>
        <w:rPr>
          <w:rFonts w:cs="Times New Roman"/>
          <w:szCs w:val="28"/>
        </w:rPr>
        <w:t>через 10 дней</w:t>
      </w:r>
      <w:r w:rsidR="00C41F95">
        <w:rPr>
          <w:rFonts w:cs="Times New Roman"/>
          <w:szCs w:val="28"/>
        </w:rPr>
        <w:t xml:space="preserve"> после его официального</w:t>
      </w:r>
      <w:r>
        <w:rPr>
          <w:rFonts w:cs="Times New Roman"/>
          <w:szCs w:val="28"/>
        </w:rPr>
        <w:t xml:space="preserve"> </w:t>
      </w:r>
      <w:r w:rsidRPr="00110EE3">
        <w:rPr>
          <w:rFonts w:cs="Times New Roman"/>
          <w:szCs w:val="28"/>
        </w:rPr>
        <w:t>опубликования.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D73800" w:rsidRDefault="00D73800" w:rsidP="00695B61">
      <w:pPr>
        <w:jc w:val="both"/>
        <w:rPr>
          <w:rFonts w:cs="Times New Roman"/>
          <w:szCs w:val="28"/>
        </w:rPr>
      </w:pPr>
    </w:p>
    <w:p w:rsidR="003D66C5" w:rsidRDefault="00BA70FB" w:rsidP="00695B61">
      <w:pPr>
        <w:tabs>
          <w:tab w:val="right" w:pos="8931"/>
        </w:tabs>
        <w:ind w:firstLine="0"/>
        <w:jc w:val="both"/>
        <w:rPr>
          <w:rFonts w:cs="Times New Roman"/>
          <w:szCs w:val="28"/>
        </w:rPr>
        <w:sectPr w:rsidR="003D66C5" w:rsidSect="008552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fldChar w:fldCharType="begin"/>
      </w:r>
      <w:r>
        <w:instrText xml:space="preserve"> DOCPROPERTY "Р*Подписант...*Должность" \* MERGEFORMAT </w:instrText>
      </w:r>
      <w:r>
        <w:fldChar w:fldCharType="separate"/>
      </w:r>
      <w:r w:rsidR="009E705F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fldChar w:fldCharType="begin"/>
      </w:r>
      <w:r>
        <w:instrText xml:space="preserve"> DOCPROPERTY "Р*Подписант...*ИОФамилия" \* MERGEFORMAT </w:instrText>
      </w:r>
      <w:r>
        <w:fldChar w:fldCharType="separate"/>
      </w:r>
      <w:r w:rsidR="009E705F">
        <w:rPr>
          <w:rFonts w:cs="Times New Roman"/>
          <w:szCs w:val="28"/>
        </w:rPr>
        <w:t>И.В. Лобода</w:t>
      </w:r>
      <w:r>
        <w:rPr>
          <w:rFonts w:cs="Times New Roman"/>
          <w:szCs w:val="28"/>
        </w:rPr>
        <w:fldChar w:fldCharType="end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3D66C5" w:rsidRPr="003D66C5" w:rsidTr="00A01CCC">
        <w:trPr>
          <w:trHeight w:val="1702"/>
        </w:trPr>
        <w:tc>
          <w:tcPr>
            <w:tcW w:w="5637" w:type="dxa"/>
          </w:tcPr>
          <w:p w:rsidR="003D66C5" w:rsidRPr="003D66C5" w:rsidRDefault="003D66C5" w:rsidP="003D66C5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textAlignment w:val="baseline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D66C5" w:rsidRPr="003D66C5" w:rsidRDefault="003D66C5" w:rsidP="003D66C5">
            <w:pPr>
              <w:ind w:left="34" w:firstLine="0"/>
            </w:pPr>
            <w:r w:rsidRPr="003D66C5">
              <w:t>УТВЕРЖДЁН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 xml:space="preserve">приказом 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>департамента образования Ярославской области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>от 06.08.2014 № 27-нп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>(в редакции приказа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>департамента образования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 xml:space="preserve">Ярославской области </w:t>
            </w:r>
          </w:p>
          <w:p w:rsidR="003D66C5" w:rsidRPr="003D66C5" w:rsidRDefault="003D66C5" w:rsidP="003D66C5">
            <w:pPr>
              <w:ind w:left="34" w:firstLine="0"/>
            </w:pPr>
            <w:r w:rsidRPr="003D66C5">
              <w:t xml:space="preserve">от </w:t>
            </w:r>
            <w:r>
              <w:rPr>
                <w:szCs w:val="24"/>
              </w:rPr>
              <w:t>25.02.2019 № 08-нп</w:t>
            </w:r>
            <w:r w:rsidRPr="003D66C5">
              <w:t>)</w:t>
            </w:r>
          </w:p>
        </w:tc>
      </w:tr>
    </w:tbl>
    <w:p w:rsidR="003D66C5" w:rsidRPr="003D66C5" w:rsidRDefault="003D66C5" w:rsidP="003D66C5">
      <w:pPr>
        <w:spacing w:line="322" w:lineRule="atLeast"/>
        <w:ind w:firstLine="0"/>
        <w:jc w:val="center"/>
        <w:rPr>
          <w:rFonts w:cs="Times New Roman"/>
          <w:bCs/>
          <w:szCs w:val="28"/>
        </w:rPr>
      </w:pPr>
    </w:p>
    <w:p w:rsidR="003D66C5" w:rsidRPr="003D66C5" w:rsidRDefault="003D66C5" w:rsidP="003D66C5">
      <w:pPr>
        <w:spacing w:line="322" w:lineRule="atLeast"/>
        <w:ind w:firstLine="0"/>
        <w:jc w:val="center"/>
        <w:rPr>
          <w:rFonts w:cs="Times New Roman"/>
          <w:bCs/>
          <w:szCs w:val="28"/>
        </w:rPr>
      </w:pPr>
    </w:p>
    <w:p w:rsidR="003D66C5" w:rsidRPr="003D66C5" w:rsidRDefault="003D66C5" w:rsidP="003D66C5">
      <w:pPr>
        <w:spacing w:line="322" w:lineRule="atLeast"/>
        <w:ind w:firstLine="0"/>
        <w:jc w:val="center"/>
        <w:rPr>
          <w:rFonts w:cs="Times New Roman"/>
          <w:szCs w:val="28"/>
        </w:rPr>
      </w:pPr>
      <w:r w:rsidRPr="003D66C5">
        <w:rPr>
          <w:rFonts w:cs="Times New Roman"/>
          <w:b/>
          <w:bCs/>
          <w:szCs w:val="28"/>
        </w:rPr>
        <w:t>ПОРЯДОК</w:t>
      </w:r>
    </w:p>
    <w:p w:rsidR="003D66C5" w:rsidRPr="003D66C5" w:rsidRDefault="003D66C5" w:rsidP="003D66C5">
      <w:pPr>
        <w:spacing w:line="322" w:lineRule="atLeast"/>
        <w:ind w:firstLine="0"/>
        <w:jc w:val="center"/>
        <w:rPr>
          <w:rFonts w:cs="Times New Roman"/>
          <w:b/>
          <w:szCs w:val="28"/>
        </w:rPr>
      </w:pPr>
      <w:r w:rsidRPr="003D66C5">
        <w:rPr>
          <w:rFonts w:cs="Times New Roman"/>
          <w:b/>
          <w:bCs/>
          <w:szCs w:val="28"/>
        </w:rPr>
        <w:t>организации индивидуального отбора при приеме (переводе)</w:t>
      </w:r>
    </w:p>
    <w:p w:rsidR="003D66C5" w:rsidRPr="003D66C5" w:rsidRDefault="003D66C5" w:rsidP="003D66C5">
      <w:pPr>
        <w:spacing w:line="322" w:lineRule="atLeast"/>
        <w:ind w:firstLine="0"/>
        <w:jc w:val="center"/>
        <w:rPr>
          <w:rFonts w:cs="Times New Roman"/>
          <w:b/>
          <w:bCs/>
          <w:szCs w:val="28"/>
        </w:rPr>
      </w:pPr>
      <w:r w:rsidRPr="003D66C5">
        <w:rPr>
          <w:rFonts w:cs="Times New Roman"/>
          <w:b/>
          <w:bCs/>
          <w:szCs w:val="28"/>
        </w:rPr>
        <w:t xml:space="preserve">в государственные и муниципальные образовательные организации </w:t>
      </w:r>
      <w:r w:rsidRPr="003D66C5">
        <w:rPr>
          <w:rFonts w:cs="Times New Roman"/>
          <w:b/>
          <w:szCs w:val="28"/>
        </w:rPr>
        <w:t xml:space="preserve">для получения основного общего и среднего общего образования с углубленным изучением отдельных учебных предметов или для профильного обучения </w:t>
      </w:r>
      <w:r w:rsidRPr="003D66C5">
        <w:rPr>
          <w:rFonts w:cs="Times New Roman"/>
          <w:b/>
          <w:bCs/>
          <w:szCs w:val="28"/>
        </w:rPr>
        <w:t>в Ярославской области</w:t>
      </w:r>
    </w:p>
    <w:p w:rsidR="003D66C5" w:rsidRPr="003D66C5" w:rsidRDefault="003D66C5" w:rsidP="003D66C5">
      <w:pPr>
        <w:rPr>
          <w:szCs w:val="28"/>
        </w:rPr>
      </w:pP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1. Порядок организации индивидуального отбора при приеме (переводе) в государственные и муниципальные образовательные организации </w:t>
      </w:r>
      <w:r w:rsidRPr="003D66C5">
        <w:rPr>
          <w:rFonts w:cs="Times New Roman"/>
          <w:szCs w:val="28"/>
        </w:rP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  <w:r w:rsidRPr="003D66C5" w:rsidDel="006376FE">
        <w:rPr>
          <w:rFonts w:cs="Times New Roman"/>
          <w:color w:val="00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в Ярославской области (далее – Порядок) разработан в соответствии с частью 5 статьи 67 </w:t>
      </w:r>
      <w:hyperlink r:id="rId17" w:history="1">
        <w:r w:rsidRPr="003D66C5">
          <w:rPr>
            <w:rFonts w:cs="Times New Roman"/>
            <w:color w:val="000000"/>
            <w:szCs w:val="28"/>
          </w:rPr>
          <w:t>Федерального закона от 29 декабря 2012 года № 273-ФЗ «Об образовании в Российской Федерации</w:t>
        </w:r>
      </w:hyperlink>
      <w:r w:rsidRPr="003D66C5">
        <w:rPr>
          <w:rFonts w:cs="Times New Roman"/>
          <w:color w:val="000000"/>
          <w:szCs w:val="28"/>
        </w:rPr>
        <w:t xml:space="preserve">», регламентирует случаи и порядок организации индивидуального отбора при приеме (переводе) в государственные и муниципальные образовательные организации (далее – образовательные организации)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2. Индивидуальный отбор при приеме (переводе) в образовательные организации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 в Ярославской области (далее – индивидуальный отбор) не осуществляется в случаях: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2.1. Приема в  образовательную организацию в порядке перевода на свободные места обучающихся из другой образовательной организации, если обучающиеся получали основное общее образование в классе с углубленным изучением соответствующих отдельных учебных предметов или среднее общее образование в классе соответствующего профиля обучения.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2.2. Приема (перевода) в образовательную организацию, созданную для лиц, содержащихся в исправительных учреждениях уголовно-</w:t>
      </w:r>
      <w:r w:rsidRPr="003D66C5">
        <w:rPr>
          <w:rFonts w:cs="Times New Roman"/>
          <w:color w:val="000000"/>
          <w:szCs w:val="28"/>
        </w:rPr>
        <w:lastRenderedPageBreak/>
        <w:t>исполнительной системы, для профильного обучения при получении среднего общего образования.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2.3. Приема (перевода) в образовательную организацию, реализующую адаптированную основную общеобразовательную программу, для получения основного общего образования с углубленным изучением отдельных учебных предметов или для профильного обучения при получении среднего общего образования.</w:t>
      </w:r>
    </w:p>
    <w:p w:rsidR="003D66C5" w:rsidRPr="003D66C5" w:rsidRDefault="003D66C5" w:rsidP="003D66C5">
      <w:pPr>
        <w:spacing w:line="322" w:lineRule="atLeast"/>
        <w:ind w:firstLine="708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3. Перечень образовательных организаций, в которых допускается индивидуальный отбор в класс (классы, группы) с углубленным изучением отдельных учебных предметов для обучающихся по образовательным программам основного общего образования, ежегодно утверждается департаментом образования Ярославской области в отношении государственных образовательных организаций и органом местного самоуправления, осуществляющим управление в сфере образования, в отношении муниципальных образовательных организаций.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4. Прием (перевод) в образовательные организации для получения основного общего образования с углубленным изучением отдельных учебных предметов, для профильного обучения на уровне среднего общего образования осуществляется вне зависимости от места жительства обучающихся.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5. Для участия в индивидуальном отборе совершеннолетний обучающийся или родитель (законный представитель) несовершеннолетнего обучающегося обращается в образовательную организацию с заявлением об участии в индивидуальном отборе (далее – заявление) при предъявлении оригинала документа, удостоверяющего личность заявителя,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Образовательная организация осуществляет прием заявления на бумажном носителе или в форме электронного документа (скан-копии) с использованием информационно-телекоммуникационной сети «Интернет».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Заявление подается в образовательную организацию не позднее чем за 2 рабочих дня до начала индивидуального отбора.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В заявлении указываются следующие сведения: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фамилия, имя, отчество (последнее – при наличии) обучающегося;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дата и место рождения обучающегося;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фамилия, имя, отчество (последнее – при наличии) родителей (законных представителей) обучающегося;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адрес места жительства обучающегося;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контактный телефон заявителя.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6. К заявлению прилагаются следующие документы, заверенные руководителем образовательной организации, в которой обучается (обучался) участник индивидуального отбора: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lastRenderedPageBreak/>
        <w:t>6.1. Для получения основного общего образования с углубленным изучением отдельных учебных предметов: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выписка из сводной ведомости успеваемости за предшествующий (или текущий) год обучения;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копии документов, подтверждающих наличие преимущественного права приема (перевода) в образовательную организацию в класс (группу) с углубленным изучением отдельных учебных предметов при равном количестве баллов в рейтинге участников индивидуального отбора, указанных в подпункте 11.1 пункта 11 Порядка (при наличии);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- 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3D66C5">
        <w:rPr>
          <w:rFonts w:cs="Times New Roman"/>
          <w:szCs w:val="28"/>
        </w:rPr>
        <w:t>12</w:t>
      </w:r>
      <w:r w:rsidRPr="003D66C5">
        <w:rPr>
          <w:rFonts w:cs="Times New Roman"/>
          <w:color w:val="000000"/>
          <w:szCs w:val="28"/>
        </w:rPr>
        <w:t xml:space="preserve"> Порядка (при наличии).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6.2. Для профильного обучения при получении среднего общего образования: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выписка из протокола результатов государственной итоговой аттестации по образовательной программе основного общего образования (далее – ГИА);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копия аттестата об основном общем образовании;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- копии документов, подтверждающих наличие преимущественного права приема (перевода) в образовательную организацию при равном количестве баллов в рейтинге участников индивидуального отбора, указанных в подпункте </w:t>
      </w:r>
      <w:r w:rsidRPr="003D66C5">
        <w:rPr>
          <w:rFonts w:cs="Times New Roman"/>
          <w:szCs w:val="28"/>
        </w:rPr>
        <w:t>11.2 пункта 11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Порядка (при наличии);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- копии документов, подтверждающих наличие права приема (перевода) в образовательную организацию вне зависимости от количества баллов, указанных в пункте </w:t>
      </w:r>
      <w:r w:rsidRPr="003D66C5">
        <w:rPr>
          <w:rFonts w:cs="Times New Roman"/>
          <w:szCs w:val="28"/>
        </w:rPr>
        <w:t>12</w:t>
      </w:r>
      <w:r w:rsidRPr="003D66C5">
        <w:rPr>
          <w:rFonts w:cs="Times New Roman"/>
          <w:color w:val="000000"/>
          <w:szCs w:val="28"/>
        </w:rPr>
        <w:t xml:space="preserve"> Порядка (при наличии).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7. Заявление и прилагаемые к нему документы</w:t>
      </w:r>
      <w:r w:rsidRPr="003D66C5">
        <w:rPr>
          <w:rFonts w:cs="Times New Roman"/>
          <w:i/>
          <w:color w:val="00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регистрируются в журнале регистрации заявлений и документов для участия в индивидуальном отборе в день приема документов.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Заявления и прилагаемые к ним документы хранятся в образовательной организации в соответствии с номенклатурой дел образовательной организации.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В заявлении подписью совершеннолетнего участника индивидуального отбора фиксируется согласие на обработку его персональных данных, подписью родителя (законного представителя) несовершеннолетнего участника индивидуального отбора фиксируется согласие на обработку его персональных данных и персональных данных ребенка в порядке, установленном законодательством Российской Федерации.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8.</w:t>
      </w:r>
      <w:r w:rsidRPr="003D66C5">
        <w:rPr>
          <w:rFonts w:cs="Times New Roman"/>
          <w:color w:val="000000"/>
          <w:szCs w:val="28"/>
        </w:rPr>
        <w:t> Для проведения индивидуального отбора образовательная организация ежегодно принимает локальный нормативный акт и размещает его  на информационном стенде и официальном сайте образовательной организации в информационно-телекоммуникационной сети «Интернет» в подразделе «Документы» раздела «Сведения об образовательной организации» не позднее 25 февраля текущего учебного года, но не менее чем за 4 месяца до даты начала индивидуального отбора.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Локальный нормативный акт устанавливает сроки проведения индивидуального отбора, порядок формирования и порядок работы комиссии по индивидуальному отбору (далее – комиссия) и конфликтной комиссии, которые формируются из числа педагогических, руководящих и иных работников образовательной организации, представителей коллегиальных органов управления, предусмотренных уставом образовательной организации, а также устанавливает: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8.1.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Для получения основного общего образования с углубленным изучением отдельных учебных предметов: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дополнительное(ые) испытание(я), его формы и содержание по предмету(ам), который(ые) предстоит изучать углубленно;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балльную систему оценивания дополнительного испытания;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 предельное количество мест для обучения по программам основного общего образования с углубленным изучением отдельных учебных предметов.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8.2.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Для профильного обучения при получении среднего общего образования: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для каждого профиля обучения, кроме универсального: предметы, определяющие профиль обучения, результаты обучения по которым учитываются при составлении рейтинга, указанного в пункте 9 Порядка: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один из обязательных предметов при прохождении ГИА;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предмет(ы) по выбору при прохождении ГИА;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- для универсального профиля обучения: 2 обязательных предмета при прохождении ГИА;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предельное количество мест в соответствующем профиле обучения.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9</w:t>
      </w:r>
      <w:r w:rsidRPr="003D66C5">
        <w:rPr>
          <w:rFonts w:cs="Times New Roman"/>
          <w:color w:val="000000"/>
          <w:szCs w:val="28"/>
        </w:rPr>
        <w:t xml:space="preserve">. Индивидуальный отбор осуществляется на основании рейтинга участников индивидуального отбора.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9.1.</w:t>
      </w:r>
      <w:r w:rsidRPr="003D66C5">
        <w:rPr>
          <w:rFonts w:cs="Times New Roman"/>
          <w:color w:val="000000"/>
          <w:szCs w:val="28"/>
        </w:rPr>
        <w:t xml:space="preserve"> Рейтинг для индивидуального отбора для получения основного общего образования с углубленным изучением отдельных учебных предметов составляется на основании баллов, полученных путем суммирования: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- баллов, полученных приведением отметок, указанных в выписке из сводной ведомости успеваемости за предшествующий (или текущий) год обучения, по учебному(ым) предмету(ам), который(ые) предстоит изучать углубленно, к балльной системе оценивания дополнительного испытания (приведение отметок осуществляется с учетом коэффициента(ов), ежегодно устанавливаемого(ых) образовательной организацией);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результатов (в баллах) дополнительного испытания, установленного  образовательной организацией, по одному предмету, который предстоит изучать углубленно.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9.2.</w:t>
      </w:r>
      <w:r w:rsidRPr="003D66C5">
        <w:rPr>
          <w:rFonts w:cs="Times New Roman"/>
          <w:color w:val="000000"/>
          <w:szCs w:val="28"/>
        </w:rPr>
        <w:t xml:space="preserve"> Рейтинг для индивидуального отбора для профильного обучения при получении среднего общего образования составляется путем суммирования: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баллов, полученных приведением результатов ГИА по предметам к единой шкале (приведение результатов ГИА осуществляется с учетом коэффициентов по каждому учебному предмету, ежегодно устанавливаемых департаментом образования Ярославской области):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для каждого профиля обучения, кроме универсального: по одному обязательному предмету и одному предмету по выбору при прохождении ГИА из указанных в пункте </w:t>
      </w:r>
      <w:r w:rsidRPr="003D66C5">
        <w:rPr>
          <w:rFonts w:cs="Times New Roman"/>
          <w:szCs w:val="28"/>
        </w:rPr>
        <w:t>8.2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Порядка;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для универсального профиля обучения: по 2 обязательным предметам при прохождении ГИА;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баллов, полученных приведением отметок, указанных в аттестате об основном общем образовании, по предметам, определяющим профиль обучения, к единой шкале для всех профилей обучения, кроме универсального (приведение отметок осуществляется с учетом коэффициентов по каждому учебному предмету, ежегодно устанавливаемых департаментом образования Ярославской области);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  <w:highlight w:val="green"/>
        </w:rPr>
      </w:pPr>
      <w:r w:rsidRPr="003D66C5">
        <w:rPr>
          <w:rFonts w:cs="Times New Roman"/>
          <w:color w:val="000000"/>
          <w:szCs w:val="28"/>
        </w:rPr>
        <w:t>- баллов, полученных приведением среднего балла аттестата об основном общем образовании к единой шкале для универсального профиля обучения (приведение среднего балла аттестата осуществляется с учетом коэффициента, ежегодно устанавливаемого департаментом образования Ярославской области).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10</w:t>
      </w:r>
      <w:r w:rsidRPr="003D66C5">
        <w:rPr>
          <w:rFonts w:cs="Times New Roman"/>
          <w:color w:val="000000"/>
          <w:szCs w:val="28"/>
        </w:rPr>
        <w:t>. Рейтинг участников индивидуального отбора выстраивается по мере убывания набранных ими баллов.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 в класс (классы, группу) с углубленным изучением отдельных учебных предметов для обучения по образовательным программам основного общего образования или класс (классы, группу)  соответствующего профиля обучения при получении среднего общего образования.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11.</w:t>
      </w:r>
      <w:r w:rsidRPr="003D66C5">
        <w:rPr>
          <w:rFonts w:cs="Times New Roman"/>
          <w:color w:val="000000"/>
          <w:szCs w:val="28"/>
        </w:rPr>
        <w:t> При равном количестве баллов в рейтинге участников индивидуального отбора преимущественным правом при приеме (переводе) в образовательную организацию пользуются следующие категории: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11.1.</w:t>
      </w:r>
      <w:r w:rsidRPr="003D66C5">
        <w:rPr>
          <w:rFonts w:cs="Times New Roman"/>
          <w:color w:val="000000"/>
          <w:szCs w:val="28"/>
        </w:rPr>
        <w:t xml:space="preserve"> Для получения основного общего образования с углубленным изучением отдельных учебных предметов: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первую очередь победители и призеры муниципального этапа всероссийской олимпиады школьников по предмету(ам), который(ые) предстоит изучать углубленно;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во вторую очередь победители и призеры областных, всероссийских и международных конференций,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который(ые) предстоит изучать углубленно;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третью очередь участники индивидуального отбора, получившие наибольшее количество баллов в результате дополнительного испытания.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11.2.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Для профильного обучения при получении среднего общего образования (для всех профилей обучения, кроме универсального):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первую очередь участники индивидуального отбора, получившие наибольшее количество баллов по результатам ГИА по предмету, выбираемому учащимся для прохождения ГИА и учитывающемуся образовательной организацией при индивидуальном отборе в соответствии с подпунктом 8.2 пункта 8 Порядка;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определяющему(им) профиль обучения;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определяющему(щим) профиль обучения.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11.3.</w:t>
      </w:r>
      <w:r w:rsidRPr="003D66C5">
        <w:rPr>
          <w:rFonts w:cs="Times New Roman"/>
          <w:color w:val="FF0000"/>
          <w:szCs w:val="28"/>
        </w:rPr>
        <w:t xml:space="preserve"> </w:t>
      </w:r>
      <w:r w:rsidRPr="003D66C5">
        <w:rPr>
          <w:rFonts w:cs="Times New Roman"/>
          <w:color w:val="000000"/>
          <w:szCs w:val="28"/>
        </w:rPr>
        <w:t>Для универсального профиля обучения при получении среднего общего образования: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первую очередь участники индивидуального отбора, имеющие наиболее высокий средний балл аттестата об основном общем образовании;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во вторую очередь победители и призеры муниципального этапа всероссийской олимпиады школьников по предмету(ам), изучаемому(ым) при получении основного общего образования;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в третью очередь победители и призеры областных, всероссийских и международных конференций и конкурсов научно-исследовательских работ (проектов), учрежденных департаментом образования Ярославской области (органом исполнительной власти, осуществляющим государственное управление в сфере образования, иного субъекта Российской Федерации), Министерством просвещения Российской Федерации, по предмету(ам), изучаемому(ым) при получении основного общего образования.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12.</w:t>
      </w:r>
      <w:r w:rsidRPr="003D66C5">
        <w:rPr>
          <w:rFonts w:cs="Times New Roman"/>
          <w:color w:val="000000"/>
          <w:szCs w:val="28"/>
        </w:rPr>
        <w:t xml:space="preserve"> 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который(ые) предстоит изучать углубленно, принимаются в образовательную организацию для получения основного общего образования с углубленным изучением отдельных учебных предметов без участия в дополнительном испытании и вне зависимости от количества баллов.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Для профильного обучения при получении среднего общего образования вне зависимости от количества баллов принимаются: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определяющему(им) профиль обучения (для всех профилей обучения, кроме универсального);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- победители и призеры регионального и (или) заключительного этапов всероссийской олимпиады школьников, а также международных олимпиад школьников по предмету(ам), изучаемому(ым) при получении основного общего образования (для универсального профиля).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13.</w:t>
      </w:r>
      <w:r w:rsidRPr="003D66C5">
        <w:rPr>
          <w:rFonts w:cs="Times New Roman"/>
          <w:color w:val="000000"/>
          <w:szCs w:val="28"/>
        </w:rPr>
        <w:t> Индивидуальный отбор осуществляется комиссией в сроки, установленные приказом руководителя образовательной организации. Решение комиссии оформляется протоколом, который подписывают все члены комиссии, присутствующие на заседании.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14.</w:t>
      </w:r>
      <w:r w:rsidRPr="003D66C5">
        <w:rPr>
          <w:rFonts w:cs="Times New Roman"/>
          <w:color w:val="000000"/>
          <w:szCs w:val="28"/>
        </w:rPr>
        <w:t> Информация об итогах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не позднее 3 дней со дня принятия комиссией решения.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szCs w:val="28"/>
        </w:rPr>
        <w:t>15.</w:t>
      </w:r>
      <w:r w:rsidRPr="003D66C5">
        <w:rPr>
          <w:rFonts w:cs="Times New Roman"/>
          <w:color w:val="000000"/>
          <w:szCs w:val="28"/>
        </w:rPr>
        <w:t xml:space="preserve"> Обучающиеся, не прошедшие индивидуальный отбор: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15.1. Для получения основного общего образования с углубленным изучением отдельных учебных предметов – продолжают получать образование в образовательной организации, в которую были зачислены ранее.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15.2. Для профильного обучения при получении среднего общего образования – имеют право принять участие в дополнительном индивидуальном отборе, который осуществляется в случае наличия свободных мест в сроки, установленные образовательной организацией не ранее 01 июля и не позднее 29 августа текущего года, в том же порядке, что и индивидуальный отбор, проводившийся в первоначальные сроки.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Информация об итогах дополнительного индивидуального отбора размещается на информационном стенде и официальном сайте образовательной организации в информационно-телекоммуникационной сети «Интернет» в течение одного рабочего дня со дня принятия комиссией решения.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16. В случае несогласия с решением комиссии совершеннолетний участник индивидуального отбора или родитель (законный представитель) несовершеннолетнего участника индивидуального отбора имеют право не позднее 2 рабочих дней со дня размещения информации о результатах индивидуального отбора подать апелляцию.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Апелляция подается в конфликтную комиссию образовательной организации, проводившей индивидуальный отбор, в порядке, установленном локальным нормативным актом, указанным в пункте </w:t>
      </w:r>
      <w:r w:rsidRPr="003D66C5">
        <w:rPr>
          <w:rFonts w:cs="Times New Roman"/>
          <w:szCs w:val="28"/>
        </w:rPr>
        <w:t>8</w:t>
      </w:r>
      <w:r w:rsidRPr="003D66C5">
        <w:rPr>
          <w:rFonts w:cs="Times New Roman"/>
          <w:color w:val="000000"/>
          <w:szCs w:val="28"/>
        </w:rPr>
        <w:t xml:space="preserve"> Порядка.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 xml:space="preserve">17. По итогам индивидуального отбора совершеннолетний участник индивидуального отбора или родитель (законный представитель) несовершеннолетнего участника индивидуального отбора представляют в образовательную организацию документы, установленные правилами приема (перевода) образовательной организации. 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  <w:r w:rsidRPr="003D66C5">
        <w:rPr>
          <w:rFonts w:cs="Times New Roman"/>
          <w:color w:val="000000"/>
          <w:szCs w:val="28"/>
        </w:rPr>
        <w:t>18. Зачисление в образовательную организацию осуществляется на основании заявления о приеме (переводе) и решения комиссии, оформляется распорядительным актом руководителя образовательной организации.</w:t>
      </w:r>
    </w:p>
    <w:p w:rsidR="003D66C5" w:rsidRPr="003D66C5" w:rsidRDefault="003D66C5" w:rsidP="003D66C5">
      <w:pPr>
        <w:spacing w:line="322" w:lineRule="atLeast"/>
        <w:jc w:val="both"/>
        <w:rPr>
          <w:rFonts w:cs="Times New Roman"/>
          <w:color w:val="000000"/>
          <w:szCs w:val="28"/>
        </w:rPr>
      </w:pPr>
    </w:p>
    <w:p w:rsidR="00695B61" w:rsidRPr="003D1E8D" w:rsidRDefault="00BA70FB" w:rsidP="00BA70FB">
      <w:pPr>
        <w:tabs>
          <w:tab w:val="right" w:pos="8931"/>
        </w:tabs>
        <w:ind w:firstLine="0"/>
        <w:jc w:val="both"/>
      </w:pPr>
      <w:r>
        <w:br/>
      </w:r>
    </w:p>
    <w:sectPr w:rsidR="00695B61" w:rsidRPr="003D1E8D" w:rsidSect="00004C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B1" w:rsidRDefault="003146B1">
      <w:r>
        <w:separator/>
      </w:r>
    </w:p>
  </w:endnote>
  <w:endnote w:type="continuationSeparator" w:id="0">
    <w:p w:rsidR="003146B1" w:rsidRDefault="0031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FB" w:rsidRDefault="00BA70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70FB" w:rsidTr="00BA70F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 xml:space="preserve">Страница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1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  <w:r w:rsidRPr="00BA70FB">
            <w:rPr>
              <w:rFonts w:cs="Times New Roman"/>
              <w:color w:val="808080"/>
              <w:sz w:val="18"/>
            </w:rPr>
            <w:t xml:space="preserve"> из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4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A70FB" w:rsidRPr="00BA70FB" w:rsidRDefault="00BA70FB" w:rsidP="00BA70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70FB" w:rsidTr="00BA70F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 xml:space="preserve">Страница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1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  <w:r w:rsidRPr="00BA70FB">
            <w:rPr>
              <w:rFonts w:cs="Times New Roman"/>
              <w:color w:val="808080"/>
              <w:sz w:val="18"/>
            </w:rPr>
            <w:t xml:space="preserve"> из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4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BA70FB" w:rsidRPr="00BA70FB" w:rsidRDefault="00BA70FB" w:rsidP="00BA70F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96" w:rsidRDefault="00BA70F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70FB" w:rsidTr="00BA70F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 xml:space="preserve">Страница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3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  <w:r w:rsidRPr="00BA70FB">
            <w:rPr>
              <w:rFonts w:cs="Times New Roman"/>
              <w:color w:val="808080"/>
              <w:sz w:val="18"/>
            </w:rPr>
            <w:t xml:space="preserve"> из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D97196" w:rsidRPr="00BA70FB" w:rsidRDefault="00BA70FB" w:rsidP="00BA70FB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BA70FB" w:rsidTr="00BA70FB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0" w:name="_GoBack" w:colFirst="1" w:colLast="1"/>
          <w:r w:rsidRPr="00BA70F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A70FB" w:rsidRPr="00BA70FB" w:rsidRDefault="00BA70FB" w:rsidP="00BA70FB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BA70FB">
            <w:rPr>
              <w:rFonts w:cs="Times New Roman"/>
              <w:color w:val="808080"/>
              <w:sz w:val="18"/>
            </w:rPr>
            <w:t xml:space="preserve">Страница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PAGE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3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  <w:r w:rsidRPr="00BA70FB">
            <w:rPr>
              <w:rFonts w:cs="Times New Roman"/>
              <w:color w:val="808080"/>
              <w:sz w:val="18"/>
            </w:rPr>
            <w:t xml:space="preserve"> из </w:t>
          </w:r>
          <w:r w:rsidRPr="00BA70FB">
            <w:rPr>
              <w:rFonts w:cs="Times New Roman"/>
              <w:color w:val="808080"/>
              <w:sz w:val="18"/>
            </w:rPr>
            <w:fldChar w:fldCharType="begin"/>
          </w:r>
          <w:r w:rsidRPr="00BA70F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BA70FB">
            <w:rPr>
              <w:rFonts w:cs="Times New Roman"/>
              <w:color w:val="808080"/>
              <w:sz w:val="18"/>
            </w:rPr>
            <w:fldChar w:fldCharType="separate"/>
          </w:r>
          <w:r w:rsidRPr="00BA70FB">
            <w:rPr>
              <w:rFonts w:cs="Times New Roman"/>
              <w:noProof/>
              <w:color w:val="808080"/>
              <w:sz w:val="18"/>
            </w:rPr>
            <w:t>4</w:t>
          </w:r>
          <w:r w:rsidRPr="00BA70FB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D97196" w:rsidRPr="00BA70FB" w:rsidRDefault="00BA70FB" w:rsidP="00BA70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B1" w:rsidRDefault="003146B1">
      <w:r>
        <w:separator/>
      </w:r>
    </w:p>
  </w:footnote>
  <w:footnote w:type="continuationSeparator" w:id="0">
    <w:p w:rsidR="003146B1" w:rsidRDefault="0031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FB" w:rsidRDefault="00BA70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BA70FB" w:rsidRDefault="00BA70FB" w:rsidP="00BA70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0FB" w:rsidRDefault="00BA70F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96" w:rsidRDefault="00BA70F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1CB" w:rsidRPr="00BA70FB" w:rsidRDefault="00BA70FB" w:rsidP="00BA70FB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196" w:rsidRDefault="00BA70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04C30"/>
    <w:rsid w:val="00017F79"/>
    <w:rsid w:val="00037B6D"/>
    <w:rsid w:val="00065B9F"/>
    <w:rsid w:val="000D2197"/>
    <w:rsid w:val="000F5243"/>
    <w:rsid w:val="00145079"/>
    <w:rsid w:val="00185E93"/>
    <w:rsid w:val="001A1989"/>
    <w:rsid w:val="001B3AD5"/>
    <w:rsid w:val="001B69D0"/>
    <w:rsid w:val="001C78DA"/>
    <w:rsid w:val="001E47B2"/>
    <w:rsid w:val="00206694"/>
    <w:rsid w:val="00220FC4"/>
    <w:rsid w:val="002306C4"/>
    <w:rsid w:val="00245805"/>
    <w:rsid w:val="002743FF"/>
    <w:rsid w:val="002D4D17"/>
    <w:rsid w:val="002E5EE1"/>
    <w:rsid w:val="003146B1"/>
    <w:rsid w:val="0032292E"/>
    <w:rsid w:val="00355783"/>
    <w:rsid w:val="00367ACE"/>
    <w:rsid w:val="003A2DCC"/>
    <w:rsid w:val="003B1F50"/>
    <w:rsid w:val="003D1E8D"/>
    <w:rsid w:val="003D366C"/>
    <w:rsid w:val="003D66C5"/>
    <w:rsid w:val="0040656C"/>
    <w:rsid w:val="00413619"/>
    <w:rsid w:val="0043223D"/>
    <w:rsid w:val="00432FA6"/>
    <w:rsid w:val="004612E5"/>
    <w:rsid w:val="004F4E3D"/>
    <w:rsid w:val="005003CE"/>
    <w:rsid w:val="00545AF4"/>
    <w:rsid w:val="005462B2"/>
    <w:rsid w:val="00556C1C"/>
    <w:rsid w:val="00565A3A"/>
    <w:rsid w:val="00591291"/>
    <w:rsid w:val="005D6505"/>
    <w:rsid w:val="005E2A30"/>
    <w:rsid w:val="006077CE"/>
    <w:rsid w:val="00642CFE"/>
    <w:rsid w:val="006453FC"/>
    <w:rsid w:val="0066150F"/>
    <w:rsid w:val="00677AD9"/>
    <w:rsid w:val="00695B61"/>
    <w:rsid w:val="006A47DB"/>
    <w:rsid w:val="006B7C47"/>
    <w:rsid w:val="006F1BDF"/>
    <w:rsid w:val="007D0369"/>
    <w:rsid w:val="007D4DC8"/>
    <w:rsid w:val="00816D7B"/>
    <w:rsid w:val="00851E12"/>
    <w:rsid w:val="008529DB"/>
    <w:rsid w:val="0085528C"/>
    <w:rsid w:val="00856567"/>
    <w:rsid w:val="00874CB6"/>
    <w:rsid w:val="00890389"/>
    <w:rsid w:val="008C490F"/>
    <w:rsid w:val="008F79C3"/>
    <w:rsid w:val="00901238"/>
    <w:rsid w:val="0092634F"/>
    <w:rsid w:val="00977B87"/>
    <w:rsid w:val="009B30E0"/>
    <w:rsid w:val="009E705F"/>
    <w:rsid w:val="00A02A6F"/>
    <w:rsid w:val="00A506CA"/>
    <w:rsid w:val="00A7634E"/>
    <w:rsid w:val="00A925BC"/>
    <w:rsid w:val="00A972A2"/>
    <w:rsid w:val="00AB23B2"/>
    <w:rsid w:val="00AC1397"/>
    <w:rsid w:val="00AD0672"/>
    <w:rsid w:val="00AF09F6"/>
    <w:rsid w:val="00B300D8"/>
    <w:rsid w:val="00B35B44"/>
    <w:rsid w:val="00B615F9"/>
    <w:rsid w:val="00B825B4"/>
    <w:rsid w:val="00B946FB"/>
    <w:rsid w:val="00B97A0A"/>
    <w:rsid w:val="00BA70FB"/>
    <w:rsid w:val="00BB1812"/>
    <w:rsid w:val="00BB32E5"/>
    <w:rsid w:val="00BD7C1E"/>
    <w:rsid w:val="00BF36DF"/>
    <w:rsid w:val="00C07B28"/>
    <w:rsid w:val="00C3156C"/>
    <w:rsid w:val="00C41F95"/>
    <w:rsid w:val="00C5216F"/>
    <w:rsid w:val="00C74138"/>
    <w:rsid w:val="00C8425C"/>
    <w:rsid w:val="00C87012"/>
    <w:rsid w:val="00C907F7"/>
    <w:rsid w:val="00CA2545"/>
    <w:rsid w:val="00CB3A70"/>
    <w:rsid w:val="00CD7A3F"/>
    <w:rsid w:val="00CD7C47"/>
    <w:rsid w:val="00CF1A1A"/>
    <w:rsid w:val="00CF53DE"/>
    <w:rsid w:val="00D001BB"/>
    <w:rsid w:val="00D00EFB"/>
    <w:rsid w:val="00D73800"/>
    <w:rsid w:val="00D77EE4"/>
    <w:rsid w:val="00D86979"/>
    <w:rsid w:val="00D87201"/>
    <w:rsid w:val="00DF07C9"/>
    <w:rsid w:val="00E1407E"/>
    <w:rsid w:val="00E43D94"/>
    <w:rsid w:val="00E77475"/>
    <w:rsid w:val="00E92FF8"/>
    <w:rsid w:val="00EA1D19"/>
    <w:rsid w:val="00EC1649"/>
    <w:rsid w:val="00EE3451"/>
    <w:rsid w:val="00F24FEB"/>
    <w:rsid w:val="00F85F29"/>
    <w:rsid w:val="00F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headertext">
    <w:name w:val="headertext"/>
    <w:basedOn w:val="a"/>
    <w:rsid w:val="00D738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380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DF07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07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07C9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7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7C9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headertext">
    <w:name w:val="headertext"/>
    <w:basedOn w:val="a"/>
    <w:rsid w:val="00D7380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73800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DF07C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07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07C9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07C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07C9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://docs.cntd.ru/document/902389617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yperlink" Target="http://docs.cntd.ru/document/412710662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2019-02-25T20:00:00+00:00</dateaddindb>
    <dateminusta xmlns="081b8c99-5a1b-4ba1-9a3e-0d0cea83319e" xsi:nil="true"/>
    <numik xmlns="af44e648-6311-40f1-ad37-1234555fd9ba">8</numik>
    <kind xmlns="e2080b48-eafa-461e-b501-38555d38caa1">86</kind>
    <num xmlns="af44e648-6311-40f1-ad37-1234555fd9ba">8</num>
    <beginactiondate xmlns="a853e5a8-fa1e-4dd3-a1b5-1604bfb35b05">2019-03-08T20:00:00+00:00</beginactiondate>
    <approvaldate xmlns="081b8c99-5a1b-4ba1-9a3e-0d0cea83319e">2019-02-24T20:00:00+00:00</approvaldate>
    <bigtitle xmlns="a853e5a8-fa1e-4dd3-a1b5-1604bfb35b05">О внесении изменений в приказ департамента образования Ярославской области от 06.08.2014 № 27-нп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26.02.2019</publication>
    <redactiondate xmlns="081b8c99-5a1b-4ba1-9a3e-0d0cea83319e" xsi:nil="true"/>
    <status xmlns="5256eb8c-d5dd-498a-ad6f-7fa801666f9a">34</status>
    <organ xmlns="67a9cb4f-e58d-445a-8e0b-2b8d792f9e38">229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08-нп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1A4B3D2E-B756-46BC-90F3-95A19D3D0F50}"/>
</file>

<file path=customXml/itemProps2.xml><?xml version="1.0" encoding="utf-8"?>
<ds:datastoreItem xmlns:ds="http://schemas.openxmlformats.org/officeDocument/2006/customXml" ds:itemID="{966A2614-4314-42D9-9A7F-C8366B8CB15E}"/>
</file>

<file path=customXml/itemProps3.xml><?xml version="1.0" encoding="utf-8"?>
<ds:datastoreItem xmlns:ds="http://schemas.openxmlformats.org/officeDocument/2006/customXml" ds:itemID="{67A9BD02-C649-4B95-A2F5-5BFD9CF6923C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4</Pages>
  <Words>2203</Words>
  <Characters>16879</Characters>
  <Application>Microsoft Office Word</Application>
  <DocSecurity>0</DocSecurity>
  <Lines>359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2019-02-26T05:47:00Z</dcterms:created>
  <dcterms:modified xsi:type="dcterms:W3CDTF">2019-02-26T05:47:00Z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Содержание">
    <vt:lpwstr>О внесении изменений в приказ департамента образования Ярославской области от 06.08.2014 № 27-нп</vt:lpwstr>
  </property>
  <property fmtid="{D5CDD505-2E9C-101B-9397-08002B2CF9AE}" pid="6" name="ContentTypeId">
    <vt:lpwstr>0x0101004652DC89D47FB74683366416A31888CB</vt:lpwstr>
  </property>
</Properties>
</file>