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90" w:rsidRDefault="00F83690" w:rsidP="00F83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3A">
        <w:rPr>
          <w:rFonts w:ascii="Times New Roman" w:hAnsi="Times New Roman" w:cs="Times New Roman"/>
          <w:b/>
          <w:sz w:val="24"/>
          <w:szCs w:val="24"/>
        </w:rPr>
        <w:t>Задания с 30.03 по 12.04.2020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77B3A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p w:rsidR="00F83690" w:rsidRDefault="00FD32FD" w:rsidP="00F83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– АНГЛИЙСКИЙ ЯЗЫК</w:t>
      </w:r>
    </w:p>
    <w:p w:rsidR="00F83690" w:rsidRDefault="00FD32FD" w:rsidP="00F83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– Чистякова Екатерина Леонидовна</w:t>
      </w:r>
    </w:p>
    <w:p w:rsidR="00FD32FD" w:rsidRPr="00FD32FD" w:rsidRDefault="00F83690" w:rsidP="00F83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Электронная почта учителя:</w:t>
      </w:r>
      <w:r w:rsidR="00FD32F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FD32FD" w:rsidRPr="00BD766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katenka</w:t>
        </w:r>
        <w:r w:rsidR="00FD32FD" w:rsidRPr="00BD7662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FD32FD" w:rsidRPr="00BD766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kirillova</w:t>
        </w:r>
        <w:r w:rsidR="00FD32FD" w:rsidRPr="00BD7662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FD32FD" w:rsidRPr="00BD766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FD32FD" w:rsidRPr="00BD766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FD32FD" w:rsidRPr="00BD766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D32FD" w:rsidRPr="00FD32FD" w:rsidRDefault="00FD32FD" w:rsidP="00F836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690" w:rsidRDefault="00F83690" w:rsidP="00F83690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Д</w:t>
      </w:r>
      <w:r w:rsidRPr="00977B3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ля привязки своих учётных записей на платформе «Российская электронная школа»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пройдите по ссылке: </w:t>
      </w:r>
      <w:hyperlink r:id="rId5" w:history="1">
        <w:r w:rsidR="00FD32FD" w:rsidRPr="008F61DB">
          <w:rPr>
            <w:rFonts w:ascii="Arial" w:hAnsi="Arial" w:cs="Arial"/>
            <w:color w:val="0000FF"/>
            <w:sz w:val="27"/>
            <w:szCs w:val="27"/>
            <w:u w:val="single"/>
            <w:shd w:val="clear" w:color="auto" w:fill="FFFFFF"/>
          </w:rPr>
          <w:t>https://resh.edu.ru/office/user/link_teacher/?code=f72736c5642b32369a39</w:t>
        </w:r>
      </w:hyperlink>
    </w:p>
    <w:p w:rsidR="00FD32FD" w:rsidRPr="00977B3A" w:rsidRDefault="00FD32FD" w:rsidP="00F836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02"/>
        <w:gridCol w:w="3317"/>
        <w:gridCol w:w="2977"/>
        <w:gridCol w:w="2375"/>
      </w:tblGrid>
      <w:tr w:rsidR="00F83690" w:rsidRPr="00977B3A" w:rsidTr="00BF3200">
        <w:tc>
          <w:tcPr>
            <w:tcW w:w="902" w:type="dxa"/>
          </w:tcPr>
          <w:p w:rsidR="00F83690" w:rsidRPr="00977B3A" w:rsidRDefault="00F83690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17" w:type="dxa"/>
          </w:tcPr>
          <w:p w:rsidR="00F83690" w:rsidRPr="00977B3A" w:rsidRDefault="00F83690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2977" w:type="dxa"/>
          </w:tcPr>
          <w:p w:rsidR="00F83690" w:rsidRPr="00977B3A" w:rsidRDefault="00F83690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2375" w:type="dxa"/>
          </w:tcPr>
          <w:p w:rsidR="00F83690" w:rsidRPr="00977B3A" w:rsidRDefault="00F83690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F83690" w:rsidRPr="00977B3A" w:rsidRDefault="00F83690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F83690" w:rsidRPr="00977B3A" w:rsidTr="00BF3200">
        <w:tc>
          <w:tcPr>
            <w:tcW w:w="902" w:type="dxa"/>
          </w:tcPr>
          <w:p w:rsidR="00F83690" w:rsidRPr="00977B3A" w:rsidRDefault="00F83690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F83690" w:rsidRPr="00FD32FD" w:rsidRDefault="00FD32FD" w:rsidP="006E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06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635494">
              <w:rPr>
                <w:rFonts w:ascii="Times New Roman" w:hAnsi="Times New Roman" w:cs="Times New Roman"/>
                <w:b/>
                <w:sz w:val="24"/>
                <w:szCs w:val="24"/>
              </w:rPr>
              <w:t>Достопримечательности.</w:t>
            </w:r>
            <w:r w:rsidRPr="0090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Страдательный залог. </w:t>
            </w:r>
            <w:r w:rsidRPr="00906C63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образования  видовременных форм глаголов в страдательном  залоге. Выполнение грамматических упражнений, употребление   в речи видовременных форм глаголов в страдательном  залоге</w:t>
            </w:r>
          </w:p>
        </w:tc>
        <w:tc>
          <w:tcPr>
            <w:tcW w:w="2977" w:type="dxa"/>
          </w:tcPr>
          <w:p w:rsidR="00F83690" w:rsidRDefault="004C0C49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выучить слова со стр.: 90-91 (из текста). Стр. 92 из № 1.3</w:t>
            </w:r>
          </w:p>
          <w:p w:rsidR="004C0C49" w:rsidRDefault="004C0C49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 93 № 4</w:t>
            </w:r>
          </w:p>
          <w:p w:rsidR="004C0C49" w:rsidRDefault="004C0C49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4C0C49">
              <w:rPr>
                <w:rFonts w:ascii="Times New Roman" w:hAnsi="Times New Roman" w:cs="Times New Roman"/>
                <w:sz w:val="24"/>
                <w:szCs w:val="24"/>
              </w:rPr>
              <w:t xml:space="preserve">12-13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 пассив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каузатив</w:t>
            </w:r>
            <w:proofErr w:type="spellEnd"/>
          </w:p>
          <w:p w:rsidR="004C0C49" w:rsidRPr="004C0C49" w:rsidRDefault="004C0C49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стр.94 № 1.2.3.5.6.7</w:t>
            </w:r>
          </w:p>
        </w:tc>
        <w:tc>
          <w:tcPr>
            <w:tcW w:w="2375" w:type="dxa"/>
          </w:tcPr>
          <w:p w:rsidR="00BF3200" w:rsidRDefault="00BF3200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00" w:rsidRDefault="00BF3200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00" w:rsidRDefault="00BF3200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00" w:rsidRDefault="00BF3200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https://resh.edu.ru/subject/lesson/2799/train/#201407</w:t>
            </w:r>
          </w:p>
          <w:p w:rsidR="00F83690" w:rsidRPr="00977B3A" w:rsidRDefault="00F83690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9" w:rsidRPr="00977B3A" w:rsidTr="00BF3200">
        <w:tc>
          <w:tcPr>
            <w:tcW w:w="902" w:type="dxa"/>
          </w:tcPr>
          <w:p w:rsidR="004C0C49" w:rsidRPr="00977B3A" w:rsidRDefault="004C0C49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4C0C49" w:rsidRPr="00353B57" w:rsidRDefault="004C0C49" w:rsidP="004C0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06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35494"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5494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63">
              <w:rPr>
                <w:rFonts w:ascii="Times New Roman" w:hAnsi="Times New Roman" w:cs="Times New Roman"/>
                <w:sz w:val="24"/>
                <w:szCs w:val="24"/>
              </w:rPr>
              <w:t>Анализ  употреблени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возвратных местоимений</w:t>
            </w:r>
            <w:r w:rsidRPr="00906C63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форму единственного или </w:t>
            </w:r>
            <w:proofErr w:type="spellStart"/>
            <w:r w:rsidRPr="00906C63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06C63">
              <w:rPr>
                <w:rFonts w:ascii="Times New Roman" w:hAnsi="Times New Roman" w:cs="Times New Roman"/>
                <w:sz w:val="24"/>
                <w:szCs w:val="24"/>
              </w:rPr>
              <w:t>. числа;  употребление идиом с префиксом «</w:t>
            </w:r>
            <w:r w:rsidRPr="0090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</w:t>
            </w:r>
            <w:r w:rsidRPr="00906C6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906C6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06C63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содержания,  с извлечением  заданно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информации .</w:t>
            </w:r>
          </w:p>
        </w:tc>
        <w:tc>
          <w:tcPr>
            <w:tcW w:w="2977" w:type="dxa"/>
          </w:tcPr>
          <w:p w:rsidR="004C0C49" w:rsidRDefault="004C0C49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стр. 96 № 1.2 + </w:t>
            </w:r>
            <w:proofErr w:type="spellStart"/>
            <w:r w:rsidR="00350D97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gramStart"/>
            <w:r w:rsidR="00350D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50D97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="00350D97">
              <w:rPr>
                <w:rFonts w:ascii="Times New Roman" w:hAnsi="Times New Roman" w:cs="Times New Roman"/>
                <w:sz w:val="24"/>
                <w:szCs w:val="24"/>
              </w:rPr>
              <w:t xml:space="preserve"> из №2 (все: и </w:t>
            </w:r>
            <w:proofErr w:type="spellStart"/>
            <w:r w:rsidR="00350D97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="0035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D97" w:rsidRPr="00350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D97">
              <w:rPr>
                <w:rFonts w:ascii="Times New Roman" w:hAnsi="Times New Roman" w:cs="Times New Roman"/>
                <w:sz w:val="24"/>
                <w:szCs w:val="24"/>
              </w:rPr>
              <w:t xml:space="preserve"> и сущ.</w:t>
            </w:r>
            <w:r w:rsidR="00350D97" w:rsidRPr="00350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D97">
              <w:rPr>
                <w:rFonts w:ascii="Times New Roman" w:hAnsi="Times New Roman" w:cs="Times New Roman"/>
                <w:sz w:val="24"/>
                <w:szCs w:val="24"/>
              </w:rPr>
              <w:t xml:space="preserve"> и сверху на картинке)</w:t>
            </w:r>
          </w:p>
          <w:p w:rsidR="00350D97" w:rsidRPr="00350D97" w:rsidRDefault="00350D97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350D9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 возвратные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местоименя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стр. 97 № 7</w:t>
            </w:r>
          </w:p>
        </w:tc>
        <w:tc>
          <w:tcPr>
            <w:tcW w:w="2375" w:type="dxa"/>
          </w:tcPr>
          <w:p w:rsidR="00BF3200" w:rsidRDefault="00BF3200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00" w:rsidRDefault="00BF3200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00" w:rsidRDefault="00BF3200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00" w:rsidRDefault="00BF3200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49" w:rsidRPr="00977B3A" w:rsidRDefault="00BF3200" w:rsidP="00BF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https://resh.edu.ru/subject/lesson/2798/start/</w:t>
            </w:r>
          </w:p>
        </w:tc>
      </w:tr>
      <w:tr w:rsidR="004C0C49" w:rsidRPr="00977B3A" w:rsidTr="00BF3200">
        <w:tc>
          <w:tcPr>
            <w:tcW w:w="902" w:type="dxa"/>
          </w:tcPr>
          <w:p w:rsidR="004C0C49" w:rsidRPr="00977B3A" w:rsidRDefault="004C0C49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4C0C49" w:rsidRPr="00353B57" w:rsidRDefault="004C0C49" w:rsidP="004C0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06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Электронное письмо. </w:t>
            </w:r>
            <w:r w:rsidRPr="00906C63">
              <w:rPr>
                <w:rFonts w:ascii="Times New Roman" w:hAnsi="Times New Roman" w:cs="Times New Roman"/>
                <w:sz w:val="24"/>
                <w:szCs w:val="24"/>
              </w:rPr>
              <w:t xml:space="preserve">Чтение, ответы на вопросы по прочитанному. Обсуждение порядка написания письма, используемой лексики, поиск ключевых слов. Написание письма </w:t>
            </w:r>
            <w:proofErr w:type="spellStart"/>
            <w:r w:rsidRPr="00906C63">
              <w:rPr>
                <w:rFonts w:ascii="Times New Roman" w:hAnsi="Times New Roman" w:cs="Times New Roman"/>
                <w:sz w:val="24"/>
                <w:szCs w:val="24"/>
              </w:rPr>
              <w:t>неоф</w:t>
            </w:r>
            <w:proofErr w:type="spellEnd"/>
            <w:r w:rsidRPr="00906C63">
              <w:rPr>
                <w:rFonts w:ascii="Times New Roman" w:hAnsi="Times New Roman" w:cs="Times New Roman"/>
                <w:sz w:val="24"/>
                <w:szCs w:val="24"/>
              </w:rPr>
              <w:t>. стиля по плану с опорой на образец.</w:t>
            </w:r>
          </w:p>
        </w:tc>
        <w:tc>
          <w:tcPr>
            <w:tcW w:w="2977" w:type="dxa"/>
          </w:tcPr>
          <w:p w:rsidR="004C0C49" w:rsidRPr="00977B3A" w:rsidRDefault="00350D97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 98 № 1.2.3.6</w:t>
            </w:r>
          </w:p>
        </w:tc>
        <w:tc>
          <w:tcPr>
            <w:tcW w:w="2375" w:type="dxa"/>
          </w:tcPr>
          <w:p w:rsidR="004C0C49" w:rsidRPr="00977B3A" w:rsidRDefault="004C0C49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9" w:rsidRPr="00977B3A" w:rsidTr="00BF3200">
        <w:tc>
          <w:tcPr>
            <w:tcW w:w="902" w:type="dxa"/>
          </w:tcPr>
          <w:p w:rsidR="004C0C49" w:rsidRPr="00977B3A" w:rsidRDefault="004C0C49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:rsidR="004C0C49" w:rsidRPr="00353B57" w:rsidRDefault="004C0C49" w:rsidP="004C0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f"/>
              </w:smartTagPr>
              <w:r w:rsidRPr="00906C6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</w:t>
              </w:r>
              <w:r w:rsidRPr="00906C6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</w:t>
              </w:r>
            </w:smartTag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494">
              <w:rPr>
                <w:rFonts w:ascii="Times New Roman" w:hAnsi="Times New Roman" w:cs="Times New Roman"/>
                <w:b/>
                <w:sz w:val="24"/>
                <w:szCs w:val="24"/>
              </w:rPr>
              <w:t>Достопримечательности России</w:t>
            </w:r>
            <w:r w:rsidRPr="00906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C63">
              <w:rPr>
                <w:rFonts w:ascii="Times New Roman" w:hAnsi="Times New Roman" w:cs="Times New Roman"/>
                <w:sz w:val="24"/>
                <w:szCs w:val="24"/>
              </w:rPr>
              <w:t>Анализ значений фразового глагола ‘</w:t>
            </w:r>
            <w:r w:rsidRPr="0090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906C63">
              <w:rPr>
                <w:rFonts w:ascii="Times New Roman" w:hAnsi="Times New Roman" w:cs="Times New Roman"/>
                <w:sz w:val="24"/>
                <w:szCs w:val="24"/>
              </w:rPr>
              <w:t xml:space="preserve">’, способов  словообразования (абстрактные существительные) глаголов с  предлогами. Выполнение тренировочных упражнений. </w:t>
            </w:r>
          </w:p>
        </w:tc>
        <w:tc>
          <w:tcPr>
            <w:tcW w:w="2977" w:type="dxa"/>
          </w:tcPr>
          <w:p w:rsidR="004C0C49" w:rsidRDefault="00350D97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стр.100 № 1.2.4</w:t>
            </w:r>
          </w:p>
          <w:p w:rsidR="00350D97" w:rsidRPr="00977B3A" w:rsidRDefault="00350D97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стр.100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выуч.слова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№ 1</w:t>
            </w:r>
          </w:p>
        </w:tc>
        <w:tc>
          <w:tcPr>
            <w:tcW w:w="2375" w:type="dxa"/>
          </w:tcPr>
          <w:p w:rsidR="004C0C49" w:rsidRPr="00977B3A" w:rsidRDefault="004C0C49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9" w:rsidRPr="00977B3A" w:rsidTr="00BF3200">
        <w:tc>
          <w:tcPr>
            <w:tcW w:w="902" w:type="dxa"/>
          </w:tcPr>
          <w:p w:rsidR="004C0C49" w:rsidRPr="00977B3A" w:rsidRDefault="004C0C49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7" w:type="dxa"/>
          </w:tcPr>
          <w:p w:rsidR="004C0C49" w:rsidRPr="00906C63" w:rsidRDefault="004C0C49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53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Сидней, </w:t>
            </w:r>
            <w:proofErr w:type="spellStart"/>
            <w:r w:rsidRPr="00353B57">
              <w:rPr>
                <w:rFonts w:ascii="Times New Roman" w:hAnsi="Times New Roman" w:cs="Times New Roman"/>
                <w:b/>
                <w:sz w:val="24"/>
                <w:szCs w:val="24"/>
              </w:rPr>
              <w:t>Автралия</w:t>
            </w:r>
            <w:proofErr w:type="spellEnd"/>
            <w:r w:rsidRPr="00906C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63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нужной информации, работа со словарём, высказывание на основе прочитанного. Написание короткой статьи в журнал.</w:t>
            </w:r>
          </w:p>
        </w:tc>
        <w:tc>
          <w:tcPr>
            <w:tcW w:w="2977" w:type="dxa"/>
          </w:tcPr>
          <w:p w:rsidR="004C0C49" w:rsidRDefault="00350D97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стр.101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ыделенные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текста</w:t>
            </w:r>
          </w:p>
          <w:p w:rsidR="00350D97" w:rsidRDefault="00350D97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стр.101 № 1.2.3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084E" w:rsidRDefault="003D084E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4E" w:rsidRDefault="003D084E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4E" w:rsidRPr="00350D97" w:rsidRDefault="003D084E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34D0B" w:rsidRDefault="00B34D0B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0B" w:rsidRDefault="00B34D0B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0B" w:rsidRDefault="00B34D0B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49" w:rsidRPr="00977B3A" w:rsidRDefault="003D084E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4E">
              <w:rPr>
                <w:rFonts w:ascii="Times New Roman" w:hAnsi="Times New Roman" w:cs="Times New Roman"/>
                <w:sz w:val="24"/>
                <w:szCs w:val="24"/>
              </w:rPr>
              <w:t>https://resh.edu.ru/subject/lesson/3245/start/</w:t>
            </w:r>
          </w:p>
        </w:tc>
      </w:tr>
      <w:tr w:rsidR="004C0C49" w:rsidRPr="00977B3A" w:rsidTr="00BF3200">
        <w:tc>
          <w:tcPr>
            <w:tcW w:w="902" w:type="dxa"/>
          </w:tcPr>
          <w:p w:rsidR="004C0C49" w:rsidRPr="00977B3A" w:rsidRDefault="004C0C49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</w:tcPr>
          <w:p w:rsidR="004C0C49" w:rsidRPr="00353B57" w:rsidRDefault="004C0C49" w:rsidP="004C0C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906C63">
              <w:rPr>
                <w:rFonts w:ascii="Times New Roman" w:hAnsi="Times New Roman" w:cs="Times New Roman"/>
                <w:b/>
                <w:sz w:val="24"/>
                <w:szCs w:val="24"/>
              </w:rPr>
              <w:t>ружающий мир.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494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3B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Экологически чистый транспорт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906C63">
              <w:rPr>
                <w:rFonts w:ascii="Times New Roman" w:hAnsi="Times New Roman" w:cs="Times New Roman"/>
                <w:sz w:val="24"/>
                <w:szCs w:val="24"/>
              </w:rPr>
              <w:t>Чтение текста  с извлечением нужной информации, с полным пониманием прочитанного,  высказывание в связи с прочитанным.</w:t>
            </w:r>
          </w:p>
        </w:tc>
        <w:tc>
          <w:tcPr>
            <w:tcW w:w="2977" w:type="dxa"/>
          </w:tcPr>
          <w:p w:rsidR="004C0C49" w:rsidRDefault="00350D97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стр.102-103 № 1.2.3.4.5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с этих страниц</w:t>
            </w:r>
          </w:p>
          <w:p w:rsidR="00350D97" w:rsidRDefault="00350D97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стр.104 № 1.2.4.5.6</w:t>
            </w:r>
          </w:p>
          <w:p w:rsidR="00350D97" w:rsidRDefault="00350D97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6 модулю</w:t>
            </w:r>
          </w:p>
          <w:p w:rsidR="00350D97" w:rsidRPr="00977B3A" w:rsidRDefault="00350D97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стр.148 № 1.2.4.5.7.8</w:t>
            </w:r>
          </w:p>
        </w:tc>
        <w:tc>
          <w:tcPr>
            <w:tcW w:w="2375" w:type="dxa"/>
          </w:tcPr>
          <w:p w:rsidR="00B34D0B" w:rsidRDefault="00B34D0B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0B" w:rsidRDefault="00B34D0B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0B" w:rsidRDefault="00B34D0B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49" w:rsidRPr="00977B3A" w:rsidRDefault="00B34D0B" w:rsidP="004C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34D0B">
              <w:rPr>
                <w:rFonts w:ascii="Times New Roman" w:hAnsi="Times New Roman" w:cs="Times New Roman"/>
                <w:sz w:val="24"/>
                <w:szCs w:val="24"/>
              </w:rPr>
              <w:t>https://resh.edu.ru/subject/lesson/2797/start/</w:t>
            </w:r>
          </w:p>
        </w:tc>
      </w:tr>
    </w:tbl>
    <w:p w:rsidR="00F83690" w:rsidRDefault="00F83690" w:rsidP="00F83690"/>
    <w:p w:rsidR="00F350C8" w:rsidRDefault="00F350C8"/>
    <w:sectPr w:rsidR="00F350C8" w:rsidSect="00977B3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83690"/>
    <w:rsid w:val="002C5BB7"/>
    <w:rsid w:val="00350D97"/>
    <w:rsid w:val="003D084E"/>
    <w:rsid w:val="004475CB"/>
    <w:rsid w:val="004C0C49"/>
    <w:rsid w:val="00B34D0B"/>
    <w:rsid w:val="00BF3200"/>
    <w:rsid w:val="00F350C8"/>
    <w:rsid w:val="00F83690"/>
    <w:rsid w:val="00FD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f72736c5642b32369a39" TargetMode="External"/><Relationship Id="rId4" Type="http://schemas.openxmlformats.org/officeDocument/2006/relationships/hyperlink" Target="mailto:katenka-kiril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Киоск</cp:lastModifiedBy>
  <cp:revision>2</cp:revision>
  <dcterms:created xsi:type="dcterms:W3CDTF">2020-04-18T12:57:00Z</dcterms:created>
  <dcterms:modified xsi:type="dcterms:W3CDTF">2020-04-18T12:57:00Z</dcterms:modified>
</cp:coreProperties>
</file>