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0E" w:rsidRDefault="00576E0E" w:rsidP="0057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Задания с 30.03 по 12.04.2020 г .(дистанционное обучение)</w:t>
      </w:r>
    </w:p>
    <w:bookmarkEnd w:id="0"/>
    <w:p w:rsidR="00576E0E" w:rsidRDefault="00576E0E" w:rsidP="0057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576E0E" w:rsidRDefault="00576E0E" w:rsidP="0057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Учитель____Быков И.А.________9</w:t>
      </w:r>
      <w:r w:rsidR="0009154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класс______</w:t>
      </w:r>
    </w:p>
    <w:p w:rsidR="00576E0E" w:rsidRDefault="00576E0E" w:rsidP="0057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>
        <w:rPr>
          <w:rFonts w:ascii="Times New Roman" w:hAnsi="Times New Roman" w:cs="Times New Roman"/>
          <w:b/>
          <w:sz w:val="24"/>
          <w:szCs w:val="24"/>
        </w:rPr>
        <w:t>877@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76E0E" w:rsidRDefault="00576E0E" w:rsidP="0057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0" w:type="auto"/>
        <w:tblLayout w:type="fixed"/>
        <w:tblLook w:val="04A0"/>
      </w:tblPr>
      <w:tblGrid>
        <w:gridCol w:w="902"/>
        <w:gridCol w:w="3317"/>
        <w:gridCol w:w="2977"/>
        <w:gridCol w:w="2375"/>
      </w:tblGrid>
      <w:tr w:rsidR="00576E0E" w:rsidTr="00576E0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  <w:p w:rsidR="003861A3" w:rsidRPr="003861A3" w:rsidRDefault="003861A3" w:rsidP="003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hd w:val="clear" w:color="auto" w:fill="F4F4F4"/>
              </w:rPr>
              <w:t>Москва.</w:t>
            </w:r>
            <w:r w:rsidRPr="00A71859">
              <w:rPr>
                <w:rFonts w:ascii="Times New Roman" w:hAnsi="Times New Roman" w:cs="Times New Roman"/>
                <w:color w:val="000000"/>
              </w:rPr>
              <w:t xml:space="preserve"> «Издательство Просвещение».</w:t>
            </w:r>
            <w:r w:rsidRPr="00A71859">
              <w:rPr>
                <w:rFonts w:ascii="Times New Roman" w:hAnsi="Times New Roman" w:cs="Times New Roman"/>
                <w:bCs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4F4F4"/>
              </w:rPr>
              <w:t>2019.</w:t>
            </w:r>
            <w:r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Физическая культура. </w:t>
            </w:r>
            <w:r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8</w:t>
            </w:r>
            <w:r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-</w:t>
            </w:r>
            <w:r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9</w:t>
            </w:r>
            <w:r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 классы.</w:t>
            </w:r>
            <w:r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 </w:t>
            </w:r>
            <w:r w:rsidRPr="00A71859">
              <w:rPr>
                <w:rFonts w:ascii="Times New Roman" w:hAnsi="Times New Roman" w:cs="Times New Roman"/>
              </w:rPr>
              <w:t xml:space="preserve">Автор. </w:t>
            </w:r>
            <w:r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76E0E" w:rsidRDefault="005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576E0E" w:rsidTr="00576E0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Pr="00B07465" w:rsidRDefault="00576E0E" w:rsidP="00B0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 w:rsidP="003D6A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 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Тема .Подвижные игры. 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(общеразвивающие упражнения) 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6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азминочные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 w:rsidR="003861A3">
              <w:rPr>
                <w:rFonts w:ascii="Times New Roman" w:hAnsi="Times New Roman" w:cs="Times New Roman"/>
                <w:sz w:val="24"/>
                <w:szCs w:val="24"/>
              </w:rPr>
              <w:t>. История и значение игры баскетбол, правила игры, техника безопасности в баскетболе.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 w:rsidP="003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861A3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Электронные формы учебников. АО </w:t>
            </w:r>
            <w:r w:rsidR="003861A3">
              <w:rPr>
                <w:rFonts w:ascii="Times New Roman" w:hAnsi="Times New Roman" w:cs="Times New Roman"/>
                <w:bCs/>
                <w:shd w:val="clear" w:color="auto" w:fill="F4F4F4"/>
              </w:rPr>
              <w:t>Москва.</w:t>
            </w:r>
            <w:r w:rsidR="003861A3" w:rsidRPr="00A71859">
              <w:rPr>
                <w:rFonts w:ascii="Times New Roman" w:hAnsi="Times New Roman" w:cs="Times New Roman"/>
                <w:color w:val="000000"/>
              </w:rPr>
              <w:t xml:space="preserve"> «Издательство Просвещение».</w:t>
            </w:r>
            <w:r w:rsidR="003861A3" w:rsidRPr="00A71859">
              <w:rPr>
                <w:rFonts w:ascii="Times New Roman" w:hAnsi="Times New Roman" w:cs="Times New Roman"/>
                <w:bCs/>
                <w:shd w:val="clear" w:color="auto" w:fill="F4F4F4"/>
              </w:rPr>
              <w:t xml:space="preserve"> </w:t>
            </w:r>
            <w:r w:rsidR="003861A3">
              <w:rPr>
                <w:rFonts w:ascii="Times New Roman" w:hAnsi="Times New Roman" w:cs="Times New Roman"/>
                <w:bCs/>
                <w:shd w:val="clear" w:color="auto" w:fill="F4F4F4"/>
              </w:rPr>
              <w:t>2019.</w:t>
            </w:r>
            <w:r w:rsidR="003861A3"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Физическая культура. </w:t>
            </w:r>
            <w:r w:rsidR="003861A3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8</w:t>
            </w:r>
            <w:r w:rsidR="003861A3"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-</w:t>
            </w:r>
            <w:r w:rsidR="003861A3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>9</w:t>
            </w:r>
            <w:r w:rsidR="003861A3" w:rsidRPr="00A71859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 классы.</w:t>
            </w:r>
            <w:r w:rsidR="003861A3">
              <w:rPr>
                <w:rStyle w:val="booktitle"/>
                <w:rFonts w:ascii="Times New Roman" w:hAnsi="Times New Roman" w:cs="Times New Roman"/>
                <w:bCs/>
                <w:shd w:val="clear" w:color="auto" w:fill="F4F4F4"/>
              </w:rPr>
              <w:t xml:space="preserve"> </w:t>
            </w:r>
            <w:r w:rsidR="003861A3" w:rsidRPr="00A71859">
              <w:rPr>
                <w:rFonts w:ascii="Times New Roman" w:hAnsi="Times New Roman" w:cs="Times New Roman"/>
              </w:rPr>
              <w:t xml:space="preserve">Автор. </w:t>
            </w:r>
            <w:r w:rsidR="003861A3">
              <w:rPr>
                <w:rFonts w:ascii="Times New Roman" w:hAnsi="Times New Roman" w:cs="Times New Roman"/>
              </w:rPr>
              <w:t>В.И. Лях</w:t>
            </w:r>
          </w:p>
          <w:p w:rsidR="003861A3" w:rsidRDefault="00CF5856">
            <w:pPr>
              <w:rPr>
                <w:rFonts w:ascii="Times New Roman" w:hAnsi="Times New Roman" w:cs="Times New Roman"/>
                <w:bCs/>
                <w:shd w:val="clear" w:color="auto" w:fill="F4F4F4"/>
              </w:rPr>
            </w:pPr>
            <w:hyperlink r:id="rId4" w:history="1">
              <w:r w:rsidR="003861A3">
                <w:rPr>
                  <w:rStyle w:val="a4"/>
                </w:rPr>
                <w:t>https://media.prosv.ru/static/books-viewer/index.html?path=/media/ebook/321650/</w:t>
              </w:r>
            </w:hyperlink>
          </w:p>
        </w:tc>
      </w:tr>
      <w:tr w:rsidR="00576E0E" w:rsidTr="00576E0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Pr="00B07465" w:rsidRDefault="00576E0E" w:rsidP="00B0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9" w:rsidRPr="003D6A69" w:rsidRDefault="00576E0E" w:rsidP="003D6A69">
            <w:pPr>
              <w:shd w:val="clear" w:color="auto" w:fill="FFFFFF"/>
              <w:rPr>
                <w:rFonts w:ascii="ff3" w:eastAsia="Times New Roman" w:hAnsi="ff3" w:cs="Times New Roman"/>
                <w:color w:val="231F20"/>
                <w:sz w:val="24"/>
                <w:szCs w:val="24"/>
                <w:lang w:eastAsia="ru-RU"/>
              </w:rPr>
            </w:pPr>
            <w:r w:rsidRPr="003D6A69">
              <w:rPr>
                <w:rFonts w:ascii="Times New Roman" w:hAnsi="Times New Roman" w:cs="Times New Roman"/>
                <w:sz w:val="24"/>
                <w:szCs w:val="24"/>
              </w:rPr>
              <w:t>Урок </w:t>
            </w:r>
            <w:r w:rsidR="003861A3" w:rsidRPr="003D6A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D6A69">
              <w:rPr>
                <w:rFonts w:ascii="Times New Roman" w:hAnsi="Times New Roman" w:cs="Times New Roman"/>
                <w:b/>
                <w:sz w:val="24"/>
                <w:szCs w:val="24"/>
              </w:rPr>
              <w:t>. Тема .Подвижные игры. Баскетбол.</w:t>
            </w:r>
            <w:r w:rsidRPr="003D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69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="003861A3" w:rsidRPr="003D6A69">
              <w:rPr>
                <w:rFonts w:ascii="Times New Roman" w:hAnsi="Times New Roman" w:cs="Times New Roman"/>
                <w:sz w:val="24"/>
                <w:szCs w:val="24"/>
              </w:rPr>
              <w:t> (общеразвивающие упражнения)-р</w:t>
            </w:r>
            <w:r w:rsidRPr="003D6A69">
              <w:rPr>
                <w:rFonts w:ascii="Times New Roman" w:hAnsi="Times New Roman" w:cs="Times New Roman"/>
                <w:sz w:val="24"/>
                <w:szCs w:val="24"/>
              </w:rPr>
              <w:t>азминочные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A69">
              <w:rPr>
                <w:rFonts w:ascii="Times New Roman" w:hAnsi="Times New Roman" w:cs="Times New Roman"/>
                <w:sz w:val="24"/>
                <w:szCs w:val="24"/>
              </w:rPr>
              <w:t xml:space="preserve"> Теория. </w:t>
            </w:r>
            <w:r w:rsidR="003D6A69" w:rsidRPr="003D6A69">
              <w:rPr>
                <w:rFonts w:ascii="Times New Roman" w:hAnsi="Times New Roman" w:cs="Times New Roman"/>
                <w:sz w:val="24"/>
                <w:szCs w:val="24"/>
              </w:rPr>
              <w:t>Броски:</w:t>
            </w:r>
            <w:r w:rsidR="003D6A69" w:rsidRPr="003D6A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3D6A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</w:t>
            </w:r>
            <w:r w:rsidR="003D6A69" w:rsidRPr="003D6A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росок мяча одной рукой от головы в прыжке</w:t>
            </w:r>
            <w:r w:rsidR="003D6A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(мальчики),</w:t>
            </w:r>
            <w:r w:rsidR="003D6A69">
              <w:rPr>
                <w:rFonts w:ascii="ff3" w:hAnsi="ff3"/>
                <w:color w:val="231F20"/>
                <w:sz w:val="51"/>
                <w:szCs w:val="51"/>
              </w:rPr>
              <w:t xml:space="preserve"> </w:t>
            </w:r>
            <w:r w:rsidR="003D6A69" w:rsidRPr="003D6A69">
              <w:rPr>
                <w:rFonts w:ascii="ff3" w:eastAsia="Times New Roman" w:hAnsi="ff3" w:cs="Times New Roman"/>
                <w:color w:val="231F20"/>
                <w:sz w:val="24"/>
                <w:szCs w:val="24"/>
                <w:lang w:eastAsia="ru-RU"/>
              </w:rPr>
              <w:t>Бросок двумя руками от головы</w:t>
            </w:r>
            <w:r w:rsidR="003D6A69" w:rsidRPr="003D6A69"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3D6A69" w:rsidRPr="003D6A69" w:rsidRDefault="003D6A69" w:rsidP="003D6A69">
            <w:pPr>
              <w:shd w:val="clear" w:color="auto" w:fill="FFFFFF"/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</w:pPr>
            <w:r w:rsidRPr="003D6A69"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  <w:t>(</w:t>
            </w:r>
            <w:r w:rsidRPr="003D6A69">
              <w:rPr>
                <w:rFonts w:ascii="ff3" w:eastAsia="Times New Roman" w:hAnsi="ff3" w:cs="Times New Roman"/>
                <w:color w:val="231F20"/>
                <w:sz w:val="24"/>
                <w:szCs w:val="24"/>
                <w:lang w:eastAsia="ru-RU"/>
              </w:rPr>
              <w:t>девочки</w:t>
            </w:r>
            <w:r w:rsidRPr="003D6A69"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  <w:t>).</w:t>
            </w:r>
            <w:r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f2" w:eastAsia="Times New Roman" w:hAnsi="ff2" w:cs="Times New Roman" w:hint="eastAsia"/>
                <w:color w:val="231F20"/>
                <w:sz w:val="24"/>
                <w:szCs w:val="24"/>
                <w:lang w:eastAsia="ru-RU"/>
              </w:rPr>
              <w:t>Б</w:t>
            </w:r>
            <w:r>
              <w:rPr>
                <w:rFonts w:ascii="ff2" w:eastAsia="Times New Roman" w:hAnsi="ff2" w:cs="Times New Roman"/>
                <w:color w:val="231F20"/>
                <w:sz w:val="24"/>
                <w:szCs w:val="24"/>
                <w:lang w:eastAsia="ru-RU"/>
              </w:rPr>
              <w:t>роски по корзине с близкой дистанции, штрафной бросок.</w:t>
            </w:r>
          </w:p>
          <w:p w:rsidR="00576E0E" w:rsidRPr="003D6A69" w:rsidRDefault="00576E0E" w:rsidP="003D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 w:rsidP="003D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CF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61A3">
                <w:rPr>
                  <w:rStyle w:val="a4"/>
                </w:rPr>
                <w:t>https://media.prosv.ru/static/books-viewer/index.html?path=/media/ebook/321650/</w:t>
              </w:r>
            </w:hyperlink>
          </w:p>
        </w:tc>
      </w:tr>
      <w:tr w:rsidR="00576E0E" w:rsidTr="00576E0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Pr="00B07465" w:rsidRDefault="00576E0E" w:rsidP="00B0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9" w:rsidRDefault="00576E0E" w:rsidP="003D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 </w:t>
            </w:r>
            <w:r w:rsidR="001445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Тема. Подвижные игры. 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 (общеразвивающие упражнения)р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азминочные.</w:t>
            </w:r>
          </w:p>
          <w:p w:rsidR="00576E0E" w:rsidRDefault="003D6A69" w:rsidP="003D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 Тактические действия-</w:t>
            </w:r>
            <w:r w:rsidRPr="003D6A69">
              <w:rPr>
                <w:rFonts w:ascii="ff3" w:hAnsi="ff3"/>
                <w:color w:val="231F2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ff3" w:hAnsi="ff3"/>
                <w:color w:val="231F20"/>
                <w:sz w:val="24"/>
                <w:szCs w:val="24"/>
                <w:shd w:val="clear" w:color="auto" w:fill="FFFFFF"/>
              </w:rPr>
              <w:t>ействия трёх нападающих против </w:t>
            </w:r>
            <w:r w:rsidRPr="003D6A69">
              <w:rPr>
                <w:rFonts w:ascii="ff3" w:hAnsi="ff3"/>
                <w:color w:val="231F20"/>
                <w:sz w:val="24"/>
                <w:szCs w:val="24"/>
                <w:shd w:val="clear" w:color="auto" w:fill="FFFFFF"/>
              </w:rPr>
              <w:t>двух защитников</w:t>
            </w:r>
            <w:r>
              <w:rPr>
                <w:rFonts w:ascii="ff3" w:hAnsi="ff3"/>
                <w:color w:val="231F20"/>
                <w:sz w:val="24"/>
                <w:szCs w:val="24"/>
                <w:shd w:val="clear" w:color="auto" w:fill="FFFFFF"/>
              </w:rPr>
              <w:t>. </w:t>
            </w:r>
            <w:r w:rsidRPr="003D6A69">
              <w:rPr>
                <w:rFonts w:ascii="ff6" w:hAnsi="ff6"/>
                <w:color w:val="231F20"/>
                <w:sz w:val="24"/>
                <w:szCs w:val="24"/>
                <w:shd w:val="clear" w:color="auto" w:fill="FFFFFF"/>
              </w:rPr>
              <w:t>Развитие двигательных способносте</w:t>
            </w:r>
            <w:r>
              <w:rPr>
                <w:rFonts w:ascii="ff6" w:hAnsi="ff6"/>
                <w:color w:val="231F20"/>
                <w:sz w:val="24"/>
                <w:szCs w:val="24"/>
                <w:shd w:val="clear" w:color="auto" w:fill="FFFFFF"/>
              </w:rPr>
              <w:t>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576E0E" w:rsidP="003D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после главы на стр.1</w:t>
            </w:r>
            <w:r w:rsidR="003D6A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E" w:rsidRDefault="00CF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61A3">
                <w:rPr>
                  <w:rStyle w:val="a4"/>
                </w:rPr>
                <w:t>https://media.prosv.ru/static/books-viewer/index.html?path=/media/ebook/321650/</w:t>
              </w:r>
            </w:hyperlink>
          </w:p>
        </w:tc>
      </w:tr>
    </w:tbl>
    <w:p w:rsidR="00576E0E" w:rsidRDefault="00576E0E" w:rsidP="00576E0E"/>
    <w:p w:rsidR="00576E0E" w:rsidRDefault="00576E0E" w:rsidP="00576E0E"/>
    <w:p w:rsidR="00F350C8" w:rsidRDefault="00F350C8"/>
    <w:sectPr w:rsidR="00F350C8" w:rsidSect="00977B3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690"/>
    <w:rsid w:val="00091543"/>
    <w:rsid w:val="00144568"/>
    <w:rsid w:val="003861A3"/>
    <w:rsid w:val="003D6A69"/>
    <w:rsid w:val="00424FB5"/>
    <w:rsid w:val="004B60E7"/>
    <w:rsid w:val="00576E0E"/>
    <w:rsid w:val="00926C03"/>
    <w:rsid w:val="00B07465"/>
    <w:rsid w:val="00CF5856"/>
    <w:rsid w:val="00F350C8"/>
    <w:rsid w:val="00F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  <w:style w:type="character" w:customStyle="1" w:styleId="booktitle">
    <w:name w:val="book_title"/>
    <w:basedOn w:val="a0"/>
    <w:rsid w:val="00576E0E"/>
  </w:style>
  <w:style w:type="character" w:customStyle="1" w:styleId="ff2">
    <w:name w:val="ff2"/>
    <w:basedOn w:val="a0"/>
    <w:rsid w:val="003D6A69"/>
  </w:style>
  <w:style w:type="character" w:customStyle="1" w:styleId="ff3">
    <w:name w:val="ff3"/>
    <w:basedOn w:val="a0"/>
    <w:rsid w:val="003D6A69"/>
  </w:style>
  <w:style w:type="character" w:customStyle="1" w:styleId="ws7ed">
    <w:name w:val="ws7ed"/>
    <w:basedOn w:val="a0"/>
    <w:rsid w:val="003D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  <w:style w:type="character" w:customStyle="1" w:styleId="booktitle">
    <w:name w:val="book_title"/>
    <w:basedOn w:val="a0"/>
    <w:rsid w:val="0057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hyperlink" Target="https://media.prosv.ru/static/books-viewer/index.html?path=/media/ebook/321650/" TargetMode="External"/><Relationship Id="rId4" Type="http://schemas.openxmlformats.org/officeDocument/2006/relationships/hyperlink" Target="https://media.prosv.ru/static/books-viewer/index.html?path=/media/ebook/32165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2</cp:revision>
  <dcterms:created xsi:type="dcterms:W3CDTF">2020-04-18T13:11:00Z</dcterms:created>
  <dcterms:modified xsi:type="dcterms:W3CDTF">2020-04-18T13:11:00Z</dcterms:modified>
</cp:coreProperties>
</file>