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7D" w:rsidRDefault="005E61F3" w:rsidP="00336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67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="0033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77D" w:rsidRPr="00CC50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3367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677D" w:rsidRPr="00CC50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</w:t>
      </w:r>
    </w:p>
    <w:p w:rsidR="005E61F3" w:rsidRPr="00CC5032" w:rsidRDefault="005E61F3" w:rsidP="00336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Крашенинникова Н.Б.</w:t>
      </w:r>
    </w:p>
    <w:p w:rsidR="0033677D" w:rsidRDefault="005E61F3" w:rsidP="005E61F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5" w:history="1"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nb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14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3677D" w:rsidRDefault="0033677D" w:rsidP="005E61F3">
      <w:pPr>
        <w:spacing w:after="0"/>
      </w:pPr>
    </w:p>
    <w:p w:rsidR="005E61F3" w:rsidRPr="00824456" w:rsidRDefault="0033677D" w:rsidP="005E6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E61F3">
        <w:rPr>
          <w:rFonts w:ascii="Times New Roman" w:hAnsi="Times New Roman" w:cs="Times New Roman"/>
          <w:b/>
          <w:sz w:val="24"/>
          <w:szCs w:val="24"/>
        </w:rPr>
        <w:t>се задания прислать на электронную почту или в социальной сети В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E61F3">
        <w:rPr>
          <w:rFonts w:ascii="Times New Roman" w:hAnsi="Times New Roman" w:cs="Times New Roman"/>
          <w:b/>
          <w:sz w:val="24"/>
          <w:szCs w:val="24"/>
        </w:rPr>
        <w:t>онтакте в виде фотографии выполненного задания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83"/>
        <w:gridCol w:w="1418"/>
        <w:gridCol w:w="3544"/>
        <w:gridCol w:w="3544"/>
        <w:gridCol w:w="1984"/>
      </w:tblGrid>
      <w:tr w:rsidR="005E61F3" w:rsidRPr="00977B3A" w:rsidTr="0033677D">
        <w:tc>
          <w:tcPr>
            <w:tcW w:w="283" w:type="dxa"/>
            <w:vAlign w:val="center"/>
          </w:tcPr>
          <w:p w:rsidR="005E61F3" w:rsidRPr="00977B3A" w:rsidRDefault="005E61F3" w:rsidP="0033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5E61F3" w:rsidRPr="00977B3A" w:rsidRDefault="005E61F3" w:rsidP="0033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урок:</w:t>
            </w:r>
          </w:p>
        </w:tc>
        <w:tc>
          <w:tcPr>
            <w:tcW w:w="3544" w:type="dxa"/>
            <w:vAlign w:val="center"/>
          </w:tcPr>
          <w:p w:rsidR="005E61F3" w:rsidRPr="00977B3A" w:rsidRDefault="005E61F3" w:rsidP="0033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544" w:type="dxa"/>
            <w:vAlign w:val="center"/>
          </w:tcPr>
          <w:p w:rsidR="005E61F3" w:rsidRPr="00977B3A" w:rsidRDefault="005E61F3" w:rsidP="0033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984" w:type="dxa"/>
            <w:vAlign w:val="center"/>
          </w:tcPr>
          <w:p w:rsidR="005E61F3" w:rsidRPr="00977B3A" w:rsidRDefault="005E61F3" w:rsidP="0033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5E61F3" w:rsidRPr="00977B3A" w:rsidRDefault="005E61F3" w:rsidP="0033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5E61F3" w:rsidRPr="00977B3A" w:rsidTr="00D7745D">
        <w:tc>
          <w:tcPr>
            <w:tcW w:w="283" w:type="dxa"/>
          </w:tcPr>
          <w:p w:rsidR="005E61F3" w:rsidRPr="00977B3A" w:rsidRDefault="005E61F3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61F3" w:rsidRDefault="00D7745D" w:rsidP="0054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  <w:r w:rsidR="005E6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61F3" w:rsidRPr="00977B3A" w:rsidRDefault="005E61F3" w:rsidP="0054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5E61F3" w:rsidRPr="006D757C" w:rsidRDefault="005E61F3" w:rsidP="0054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7C">
              <w:rPr>
                <w:rFonts w:ascii="Times New Roman" w:eastAsia="Calibri" w:hAnsi="Times New Roman" w:cs="Times New Roman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</w:t>
            </w:r>
          </w:p>
        </w:tc>
        <w:tc>
          <w:tcPr>
            <w:tcW w:w="3544" w:type="dxa"/>
          </w:tcPr>
          <w:p w:rsidR="005E61F3" w:rsidRDefault="005E61F3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13-14, пункты</w:t>
            </w:r>
          </w:p>
          <w:p w:rsidR="005E61F3" w:rsidRPr="00977B3A" w:rsidRDefault="005E61F3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 выполнить задание в контурной карте 4 (если не сдана), выполнить письменно задания в учебнике стр.97 (для работы с текстом параграфа) № 1-6</w:t>
            </w:r>
          </w:p>
        </w:tc>
        <w:tc>
          <w:tcPr>
            <w:tcW w:w="1984" w:type="dxa"/>
          </w:tcPr>
          <w:p w:rsidR="005E61F3" w:rsidRDefault="005E61F3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видеофайл:</w:t>
            </w:r>
          </w:p>
          <w:p w:rsidR="005E61F3" w:rsidRDefault="008251AB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61F3" w:rsidRPr="00E367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https://resh.edu.ru/subject/lesson/2556/</w:t>
              </w:r>
            </w:hyperlink>
          </w:p>
          <w:p w:rsidR="005E61F3" w:rsidRDefault="005E61F3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F3" w:rsidRDefault="008251AB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  <w:p w:rsidR="005E61F3" w:rsidRPr="00977B3A" w:rsidRDefault="005E61F3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D" w:rsidRPr="00977B3A" w:rsidTr="00D7745D">
        <w:tc>
          <w:tcPr>
            <w:tcW w:w="283" w:type="dxa"/>
          </w:tcPr>
          <w:p w:rsidR="00D7745D" w:rsidRPr="00977B3A" w:rsidRDefault="00D7745D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745D" w:rsidRDefault="00D7745D" w:rsidP="00AC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06.04.2020, </w:t>
            </w:r>
          </w:p>
          <w:p w:rsidR="00D7745D" w:rsidRPr="00977B3A" w:rsidRDefault="00D7745D" w:rsidP="00AC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D7745D" w:rsidRPr="006D757C" w:rsidRDefault="00D7745D" w:rsidP="0054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7C">
              <w:rPr>
                <w:rFonts w:ascii="Times New Roman" w:eastAsia="Calibri" w:hAnsi="Times New Roman" w:cs="Times New Roman"/>
                <w:szCs w:val="24"/>
              </w:rPr>
              <w:t>Крымская война. Героическая оборона Севастополя. Парижский мир 1856 г.</w:t>
            </w:r>
          </w:p>
        </w:tc>
        <w:tc>
          <w:tcPr>
            <w:tcW w:w="3544" w:type="dxa"/>
          </w:tcPr>
          <w:p w:rsidR="00D7745D" w:rsidRDefault="00D7745D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13-14, пункты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>5-10, письменно охарактеризовать войну по плану: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6D757C">
              <w:rPr>
                <w:bCs/>
                <w:color w:val="000000"/>
              </w:rPr>
              <w:t>Хронологические рамки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6D757C">
              <w:rPr>
                <w:bCs/>
                <w:color w:val="000000"/>
              </w:rPr>
              <w:t>Причины и повод к началу войны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6D757C">
              <w:rPr>
                <w:bCs/>
                <w:color w:val="000000"/>
              </w:rPr>
              <w:t>Участники (страны-участницы)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6D757C">
              <w:rPr>
                <w:bCs/>
                <w:color w:val="000000"/>
              </w:rPr>
              <w:t>Основные этапы. Крупнейшие сражения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6D757C">
              <w:rPr>
                <w:bCs/>
                <w:color w:val="000000"/>
              </w:rPr>
              <w:t>Выдающиеся личности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6. </w:t>
            </w:r>
            <w:r w:rsidRPr="006D757C">
              <w:rPr>
                <w:bCs/>
                <w:color w:val="000000"/>
              </w:rPr>
              <w:t>Итоги (название мирного договора, год подписания, условия мирного договора)</w:t>
            </w:r>
          </w:p>
          <w:p w:rsidR="00D7745D" w:rsidRPr="006D757C" w:rsidRDefault="00D7745D" w:rsidP="005436A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7. Последствия и з</w:t>
            </w:r>
            <w:r w:rsidRPr="006D757C">
              <w:rPr>
                <w:bCs/>
                <w:color w:val="000000"/>
              </w:rPr>
              <w:t>начение</w:t>
            </w:r>
          </w:p>
          <w:p w:rsidR="00D7745D" w:rsidRPr="00977B3A" w:rsidRDefault="00D7745D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45D" w:rsidRDefault="00D7745D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5D" w:rsidRDefault="00D7745D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5D" w:rsidRPr="00977B3A" w:rsidRDefault="00D7745D" w:rsidP="0054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1F3" w:rsidRDefault="005E61F3" w:rsidP="005E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3" w:rsidRDefault="005E61F3" w:rsidP="005E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3" w:rsidRDefault="005E61F3" w:rsidP="005E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3" w:rsidRDefault="005E61F3" w:rsidP="005E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3" w:rsidRDefault="005E61F3" w:rsidP="005E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3" w:rsidRDefault="005E61F3" w:rsidP="005E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61F3" w:rsidSect="005E61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CAE"/>
    <w:multiLevelType w:val="multilevel"/>
    <w:tmpl w:val="2620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1F3"/>
    <w:rsid w:val="002C1DAB"/>
    <w:rsid w:val="0033677D"/>
    <w:rsid w:val="005B35FA"/>
    <w:rsid w:val="005E61F3"/>
    <w:rsid w:val="008251AB"/>
    <w:rsid w:val="008A79CF"/>
    <w:rsid w:val="0099377D"/>
    <w:rsid w:val="00D7745D"/>
    <w:rsid w:val="00F5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61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61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b14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Киоск</cp:lastModifiedBy>
  <cp:revision>2</cp:revision>
  <dcterms:created xsi:type="dcterms:W3CDTF">2020-04-18T12:57:00Z</dcterms:created>
  <dcterms:modified xsi:type="dcterms:W3CDTF">2020-04-18T12:57:00Z</dcterms:modified>
</cp:coreProperties>
</file>