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355"/>
      </w:tblGrid>
      <w:tr w:rsidR="00A62176" w:rsidRPr="00A62176" w:rsidTr="00A6217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3577FC" w:rsidP="00A62176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u-RU"/>
                          </w:rPr>
                          <w:fldChar w:fldCharType="begin"/>
                        </w:r>
                        <w:r w:rsidR="00A62176" w:rsidRPr="00A6217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u-RU"/>
                          </w:rPr>
                          <w:instrText xml:space="preserve"> HYPERLINK "https://ecamir.us4.list-manage.com/track/click?u=fe367a7ac298643d056420e31&amp;id=4957ba05b3&amp;e=924aa98b9e" \t "_blank" </w:instrText>
                        </w:r>
                        <w:r w:rsidRPr="00A6217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u-RU"/>
                          </w:rPr>
                          <w:fldChar w:fldCharType="separate"/>
                        </w:r>
                        <w:r w:rsidR="00A62176" w:rsidRPr="00A62176">
                          <w:rPr>
                            <w:rFonts w:ascii="Helvetica" w:eastAsia="Times New Roman" w:hAnsi="Helvetica" w:cs="Helvetica"/>
                            <w:noProof/>
                            <w:color w:val="656565"/>
                            <w:sz w:val="18"/>
                            <w:szCs w:val="18"/>
                            <w:lang w:eastAsia="ru-RU"/>
                          </w:rPr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381125" cy="790575"/>
                              <wp:effectExtent l="0" t="0" r="9525" b="9525"/>
                              <wp:wrapSquare wrapText="bothSides"/>
                              <wp:docPr id="1" name="Рисунок 2" descr="https://resize.yandex.net/mailservice?url=https%3A%2F%2Fgallery.mailchimp.com%2Fb6f85ae9a1f83370c7370c90a%2Fimages%2F468a6e1e-a4fc-441a-b200-2cec37661b5b.png&amp;proxy=yes&amp;key=bfc9c7f07809dbec9915578b16aca256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s%3A%2F%2Fgallery.mailchimp.com%2Fb6f85ae9a1f83370c7370c90a%2Fimages%2F468a6e1e-a4fc-441a-b200-2cec37661b5b.png&amp;proxy=yes&amp;key=bfc9c7f07809dbec9915578b16aca256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A6217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3577FC" w:rsidP="00A62176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u-RU"/>
                          </w:rPr>
                        </w:pPr>
                        <w:hyperlink r:id="rId7" w:history="1">
                          <w:r w:rsidR="00A62176" w:rsidRPr="00A62176">
                            <w:rPr>
                              <w:rFonts w:ascii="Helvetica" w:eastAsia="Times New Roman" w:hAnsi="Helvetica" w:cs="Helvetica"/>
                              <w:noProof/>
                              <w:color w:val="656565"/>
                              <w:sz w:val="18"/>
                              <w:szCs w:val="18"/>
                              <w:lang w:eastAsia="ru-RU"/>
                            </w:rPr>
                            <w:drawing>
                              <wp:anchor distT="0" distB="0" distL="0" distR="0" simplePos="0" relativeHeight="251660288" behindDoc="0" locked="0" layoutInCell="1" allowOverlap="0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190500" cy="190500"/>
                                <wp:effectExtent l="0" t="0" r="0" b="0"/>
                                <wp:wrapSquare wrapText="bothSides"/>
                                <wp:docPr id="2" name="Рисунок 3" descr="https://resize.yandex.net/mailservice?url=https%3A%2F%2Fgallery.mailchimp.com%2Fb6f85ae9a1f83370c7370c90a%2Fimages%2F63c60da2-bb09-461b-9226-f9f35dae21eb.png&amp;proxy=yes&amp;key=79465d979fe53df6c24a8dd3e03d3e37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resize.yandex.net/mailservice?url=https%3A%2F%2Fgallery.mailchimp.com%2Fb6f85ae9a1f83370c7370c90a%2Fimages%2F63c60da2-bb09-461b-9226-f9f35dae21eb.png&amp;proxy=yes&amp;key=79465d979fe53df6c24a8dd3e03d3e37">
                                          <a:hlinkClick r:id="rId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62176" w:rsidRPr="00A62176" w:rsidTr="00A6217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630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color w:val="333333"/>
                            <w:kern w:val="36"/>
                            <w:sz w:val="42"/>
                            <w:szCs w:val="42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42"/>
                            <w:szCs w:val="42"/>
                            <w:lang w:eastAsia="ru-RU"/>
                          </w:rPr>
                          <w:t>Здравствуйте!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 сегодняшнем письме мы собрали для Вас несколько простых и эффективных инструментов изменения мира вокруг себя, доступных любому школьнику даже онлайн. Воспользоваться большинством из них можно не выходя из дома в период карантина и дистанционного взаимодействия школ с детьми. Ведь природа нуждается в нашем участии каждый день.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62176" w:rsidRPr="00A62176" w:rsidTr="00A6217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75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Сделайте свою школу «зеленой»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26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38300" cy="1638300"/>
                                    <wp:effectExtent l="0" t="0" r="0" b="0"/>
                                    <wp:docPr id="3" name="Рисунок 3" descr="https://resize.yandex.net/mailservice?url=https%3A%2F%2Fmcusercontent.com%2Ffe367a7ac298643d056420e31%2Fimages%2F9ba4e5dd-4049-44a3-ab96-7630266e0038.jpg&amp;proxy=yes&amp;key=e91da628ebd77b0d524b35950ba0c4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mcusercontent.com%2Ffe367a7ac298643d056420e31%2Fimages%2F9ba4e5dd-4049-44a3-ab96-7630266e0038.jpg&amp;proxy=yes&amp;key=e91da628ebd77b0d524b35950ba0c4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8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Мы собрали  успешные «зеленые» практики, внедренные участниками сообщества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Экокласса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, и специально для Вас выпустили это пособие. В нем Вы найдете рекомендации экспертов по развитию экологических инициатив и примеры уже внедренных в школах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экопрактик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. Пособие поможет Вашему учебному заведению: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снижать свой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экослед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повышать репутацию;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экономить бюджет;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развивать школьные сообщества;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воспитывать более ответственное поколение.</w:t>
                              </w:r>
                            </w:p>
                          </w:tc>
                        </w:tr>
                      </w:tbl>
                      <w:p w:rsidR="00A62176" w:rsidRPr="00A62176" w:rsidRDefault="00A62176" w:rsidP="00A621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6BB2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6"/>
                  </w:tblGrid>
                  <w:tr w:rsidR="00A62176" w:rsidRPr="00A62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6BB2D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A62176" w:rsidRPr="00A62176" w:rsidRDefault="003577FC" w:rsidP="00A621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tooltip="СКАЧАТЬ ПОСОБИЕ" w:history="1">
                          <w:r w:rsidR="00A62176" w:rsidRPr="00A62176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СКАЧАТЬ ПОСОБИЕ</w:t>
                          </w:r>
                        </w:hyperlink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75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 xml:space="preserve">Посмотрите </w:t>
                        </w:r>
                        <w:proofErr w:type="spellStart"/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вебинар</w:t>
                        </w:r>
                        <w:proofErr w:type="spellEnd"/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 xml:space="preserve"> по изменению климата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26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638300" cy="1638300"/>
                                    <wp:effectExtent l="0" t="0" r="0" b="0"/>
                                    <wp:docPr id="4" name="Рисунок 4" descr="https://resize.yandex.net/mailservice?url=https%3A%2F%2Fmcusercontent.com%2Ffe367a7ac298643d056420e31%2Fimages%2F62a2bb94-9c86-488a-853e-1f8eda224ad6.jpg&amp;proxy=yes&amp;key=9db4eacb51c515615ad1c355fc66a09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resize.yandex.net/mailservice?url=https%3A%2F%2Fmcusercontent.com%2Ffe367a7ac298643d056420e31%2Fimages%2F62a2bb94-9c86-488a-853e-1f8eda224ad6.jpg&amp;proxy=yes&amp;key=9db4eacb51c515615ad1c355fc66a09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8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19 марта в 19:30</w:t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 состоится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, который поможет Вам лучше провести урок </w:t>
                              </w:r>
                              <w:hyperlink r:id="rId12" w:tgtFrame="_blank" w:history="1"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«Изменение климата»</w:t>
                                </w:r>
                              </w:hyperlink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A62176" w:rsidRPr="00A62176" w:rsidRDefault="00A62176" w:rsidP="00A6217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Проведут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Алексей Кокорин</w:t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 — российский климатолог, руководитель программы «Климат и энергетика» Всемирного фонда дикой природы, удостоен Нобелевской премии мира в составе коллектива ученых, авторов международных докладов по проблеме изменения климата 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Эльвира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Зинатуллина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 — руководитель  проекта </w:t>
                              </w:r>
                              <w:hyperlink r:id="rId13" w:tgtFrame="_blank" w:history="1"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«</w:t>
                                </w:r>
                                <w:proofErr w:type="spellStart"/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Экокласс</w:t>
                                </w:r>
                                <w:proofErr w:type="spellEnd"/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»</w:t>
                                </w:r>
                              </w:hyperlink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62176" w:rsidRPr="00A62176" w:rsidRDefault="00A62176" w:rsidP="00A621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6BB2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7"/>
                  </w:tblGrid>
                  <w:tr w:rsidR="00A62176" w:rsidRPr="00A62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6BB2D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A62176" w:rsidRPr="00A62176" w:rsidRDefault="003577FC" w:rsidP="00A621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tooltip="УЧАСТВОВАТЬ" w:history="1">
                          <w:r w:rsidR="00A62176" w:rsidRPr="00A62176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УЧАСТВОВАТЬ</w:t>
                          </w:r>
                        </w:hyperlink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75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Помогите бездомным животным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26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38300" cy="1638300"/>
                                    <wp:effectExtent l="0" t="0" r="0" b="0"/>
                                    <wp:docPr id="5" name="Рисунок 5" descr="https://resize.yandex.net/mailservice?url=https%3A%2F%2Fmcusercontent.com%2Ffe367a7ac298643d056420e31%2Fimages%2F9e4c125e-c1da-4e9e-bb42-8707406feb8a.jpg&amp;proxy=yes&amp;key=eb01c98104e7d0005d42d2933a956c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resize.yandex.net/mailservice?url=https%3A%2F%2Fmcusercontent.com%2Ffe367a7ac298643d056420e31%2Fimages%2F9e4c125e-c1da-4e9e-bb42-8707406feb8a.jpg&amp;proxy=yes&amp;key=eb01c98104e7d0005d42d2933a956c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8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В России — </w:t>
                              </w:r>
                              <w:hyperlink r:id="rId16" w:tgtFrame="_blank" w:history="1"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десятки миллионов</w:t>
                                </w:r>
                              </w:hyperlink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 бездомных собак и кошек. Простые шаги участников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флешмоба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7" w:tgtFrame="_blank" w:history="1"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«Мы в ответе за </w:t>
                                </w:r>
                                <w:proofErr w:type="spellStart"/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тех</w:t>
                                </w:r>
                                <w:proofErr w:type="gramStart"/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,к</w:t>
                                </w:r>
                                <w:proofErr w:type="gramEnd"/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ого</w:t>
                                </w:r>
                                <w:proofErr w:type="spellEnd"/>
                                <w:r w:rsidRPr="00A62176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368D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приручили»</w:t>
                                </w:r>
                              </w:hyperlink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 могут спасти или изменить к лучшему жизни тех, кому не справиться с испытаниями собственными лапами.</w:t>
                              </w:r>
                            </w:p>
                            <w:p w:rsidR="00A62176" w:rsidRPr="00A62176" w:rsidRDefault="00A62176" w:rsidP="00A6217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Участвуйте вместе с детьми во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флешмобе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, делитесь Вашими историями и меняйте мир к лучшему!</w:t>
                              </w:r>
                            </w:p>
                          </w:tc>
                        </w:tr>
                      </w:tbl>
                      <w:p w:rsidR="00A62176" w:rsidRPr="00A62176" w:rsidRDefault="00A62176" w:rsidP="00A621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6BB2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7"/>
                  </w:tblGrid>
                  <w:tr w:rsidR="00A62176" w:rsidRPr="00A62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6BB2D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A62176" w:rsidRPr="00A62176" w:rsidRDefault="003577FC" w:rsidP="00A621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tgtFrame="_blank" w:tooltip="УЧАСТВОВАТЬ" w:history="1">
                          <w:r w:rsidR="00A62176" w:rsidRPr="00A62176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УЧАСТВОВАТЬ</w:t>
                          </w:r>
                        </w:hyperlink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176" w:rsidRDefault="00A62176"/>
                <w:p w:rsidR="00A62176" w:rsidRDefault="00A62176"/>
                <w:p w:rsidR="00A62176" w:rsidRDefault="00A62176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75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lastRenderedPageBreak/>
                          <w:t>Играйте в полезные игры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26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38300" cy="1638300"/>
                                    <wp:effectExtent l="0" t="0" r="0" b="0"/>
                                    <wp:docPr id="6" name="Рисунок 6" descr="https://resize.yandex.net/mailservice?url=https%3A%2F%2Fmcusercontent.com%2Ffe367a7ac298643d056420e31%2Fimages%2F70e2944b-b8f3-4174-81c7-42fc390cf008.jpg&amp;proxy=yes&amp;key=efc6bd3bc03fba3b496ccf596edaa9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resize.yandex.net/mailservice?url=https%3A%2F%2Fmcusercontent.com%2Ffe367a7ac298643d056420e31%2Fimages%2F70e2944b-b8f3-4174-81c7-42fc390cf008.jpg&amp;proxy=yes&amp;key=efc6bd3bc03fba3b496ccf596edaa9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8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Часто школьников трудно «вытащить» из мобильных телефонов — так пусть это время они проводят с пользой! Познавательная игра </w:t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«Посади лес» («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PlantTheForest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»)</w:t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 дает детям и взрослым важные знания о лесе, а средства от любых покупок в игре пойдут на посадку реальных деревьев на местах бывших лесных пожаров в России.</w:t>
                              </w:r>
                            </w:p>
                            <w:p w:rsidR="00A62176" w:rsidRPr="00A62176" w:rsidRDefault="00A62176" w:rsidP="00A6217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Игра уже доступна в </w:t>
                              </w:r>
                              <w:proofErr w:type="spellStart"/>
                              <w:r w:rsidR="003577FC"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"https://ecamir.us4.list-manage.com/track/click?u=fe367a7ac298643d056420e31&amp;id=c88455c64d&amp;e=924aa98b9e" \t "_blank" </w:instrText>
                              </w:r>
                              <w:r w:rsidR="003577FC"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68D55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GooglePlay</w:t>
                              </w:r>
                              <w:proofErr w:type="spellEnd"/>
                              <w:r w:rsidR="003577FC"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 и </w:t>
                              </w:r>
                              <w:proofErr w:type="spellStart"/>
                              <w:r w:rsidR="003577FC"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"https://ecamir.us4.list-manage.com/track/click?u=fe367a7ac298643d056420e31&amp;id=81be2cf05a&amp;e=924aa98b9e" \t "_blank" </w:instrText>
                              </w:r>
                              <w:r w:rsidR="003577FC"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68D55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AppStore</w:t>
                              </w:r>
                              <w:proofErr w:type="spellEnd"/>
                              <w:r w:rsidR="003577FC"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62176" w:rsidRPr="00A62176" w:rsidRDefault="00A62176" w:rsidP="00A621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6BB2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46"/>
                  </w:tblGrid>
                  <w:tr w:rsidR="00A62176" w:rsidRPr="00A62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6BB2D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A62176" w:rsidRPr="00A62176" w:rsidRDefault="003577FC" w:rsidP="00A621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_blank" w:tooltip="ЗАГРУЗИТЬ ИГРУ" w:history="1">
                          <w:r w:rsidR="00A62176" w:rsidRPr="00A62176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ЗАГРУЗИТЬ ИГРУ</w:t>
                          </w:r>
                        </w:hyperlink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75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Поддержите «Час Земли»</w:t>
                        </w: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8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26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38300" cy="1638300"/>
                                    <wp:effectExtent l="0" t="0" r="0" b="0"/>
                                    <wp:docPr id="7" name="Рисунок 7" descr="https://resize.yandex.net/mailservice?url=https%3A%2F%2Fmcusercontent.com%2Ffe367a7ac298643d056420e31%2Fimages%2F43d01f4c-9994-46c6-bc9e-5628ea057f4a.jpg&amp;proxy=yes&amp;key=0c67516ed1f7f7fc9fadb5826107be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resize.yandex.net/mailservice?url=https%3A%2F%2Fmcusercontent.com%2Ffe367a7ac298643d056420e31%2Fimages%2F43d01f4c-9994-46c6-bc9e-5628ea057f4a.jpg&amp;proxy=yes&amp;key=0c67516ed1f7f7fc9fadb5826107be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80"/>
                        </w:tblGrid>
                        <w:tr w:rsidR="00A62176" w:rsidRPr="00A62176">
                          <w:tc>
                            <w:tcPr>
                              <w:tcW w:w="0" w:type="auto"/>
                              <w:hideMark/>
                            </w:tcPr>
                            <w:p w:rsidR="00A62176" w:rsidRPr="00A62176" w:rsidRDefault="00A62176" w:rsidP="00A6217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В этом году темой всемирной акции «Час Земли»  стал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экоактивизм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. Участники </w:t>
                              </w:r>
                              <w:proofErr w:type="spellStart"/>
                              <w:proofErr w:type="gram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узна́ют</w:t>
                              </w:r>
                              <w:proofErr w:type="spellEnd"/>
                              <w:proofErr w:type="gram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, как внести свой вклад в сохранение планеты в разных направлениях: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ответственное потребление,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экопросвещение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A62176" w:rsidRPr="00A62176" w:rsidRDefault="00A62176" w:rsidP="00A6217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</w:t>
                              </w:r>
                              <w:proofErr w:type="spellStart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экологичных</w:t>
                              </w:r>
                              <w:proofErr w:type="spellEnd"/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 xml:space="preserve"> благотворительных мероприятий и другие.</w:t>
                              </w:r>
                            </w:p>
                            <w:p w:rsidR="00A62176" w:rsidRPr="00A62176" w:rsidRDefault="00A62176" w:rsidP="00A6217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t>Всё это — такие же доступные каждому формы помощи природе, как и традиционное выключение на час освещения и электроприборов.</w:t>
                              </w:r>
                              <w:r w:rsidRPr="00A62176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Присоединяйтесь!</w:t>
                              </w:r>
                            </w:p>
                          </w:tc>
                        </w:tr>
                      </w:tbl>
                      <w:p w:rsidR="00A62176" w:rsidRPr="00A62176" w:rsidRDefault="00A62176" w:rsidP="00A621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6BB2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7"/>
                  </w:tblGrid>
                  <w:tr w:rsidR="00A62176" w:rsidRPr="00A62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6BB2D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A62176" w:rsidRPr="00A62176" w:rsidRDefault="003577FC" w:rsidP="00A621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2" w:tgtFrame="_blank" w:tooltip="УЧАСТВОВАТЬ" w:history="1">
                          <w:r w:rsidR="00A62176" w:rsidRPr="00A62176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УЧАСТВОВАТЬ</w:t>
                          </w:r>
                        </w:hyperlink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176" w:rsidRPr="00A62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62176" w:rsidRDefault="00A62176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176" w:rsidRPr="00A6217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62176" w:rsidRPr="00A62176" w:rsidRDefault="00A62176" w:rsidP="00A62176">
                        <w:pPr>
                          <w:spacing w:after="0" w:line="375" w:lineRule="atLeast"/>
                          <w:jc w:val="center"/>
                          <w:outlineLvl w:val="1"/>
                          <w:rPr>
                            <w:rFonts w:ascii="Helvetica" w:eastAsia="Times New Roman" w:hAnsi="Helvetica" w:cs="Helvetica"/>
                            <w:color w:val="050505"/>
                            <w:sz w:val="24"/>
                            <w:szCs w:val="24"/>
                            <w:lang w:eastAsia="ru-RU"/>
                          </w:rPr>
                        </w:pPr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Присоединяйтесь к «</w:t>
                        </w:r>
                        <w:proofErr w:type="spellStart"/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Экоклассу</w:t>
                        </w:r>
                        <w:proofErr w:type="spellEnd"/>
                        <w:r w:rsidRPr="00A621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 xml:space="preserve">»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A62176" w:rsidRPr="00A62176" w:rsidRDefault="00A62176" w:rsidP="00A621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2176" w:rsidRPr="00A62176" w:rsidRDefault="00A62176" w:rsidP="00A62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526A3" w:rsidRDefault="001526A3"/>
    <w:sectPr w:rsidR="001526A3" w:rsidSect="003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EA8"/>
    <w:multiLevelType w:val="multilevel"/>
    <w:tmpl w:val="A52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F052A"/>
    <w:multiLevelType w:val="multilevel"/>
    <w:tmpl w:val="A9E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C1B22"/>
    <w:multiLevelType w:val="multilevel"/>
    <w:tmpl w:val="55B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AA"/>
    <w:rsid w:val="001526A3"/>
    <w:rsid w:val="003577FC"/>
    <w:rsid w:val="00A62176"/>
    <w:rsid w:val="00EC2E2F"/>
    <w:rsid w:val="00ED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camir.us4.list-manage.com/track/click?u=fe367a7ac298643d056420e31&amp;id=e656655bb3&amp;e=924aa98b9e" TargetMode="External"/><Relationship Id="rId18" Type="http://schemas.openxmlformats.org/officeDocument/2006/relationships/hyperlink" Target="https://ecamir.us4.list-manage.com/track/click?u=fe367a7ac298643d056420e31&amp;id=632388738f&amp;e=924aa98b9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news@ecamir.ru" TargetMode="External"/><Relationship Id="rId12" Type="http://schemas.openxmlformats.org/officeDocument/2006/relationships/hyperlink" Target="https://ecamir.us4.list-manage.com/track/click?u=fe367a7ac298643d056420e31&amp;id=09becfafd1&amp;e=924aa98b9e" TargetMode="External"/><Relationship Id="rId17" Type="http://schemas.openxmlformats.org/officeDocument/2006/relationships/hyperlink" Target="https://ecamir.us4.list-manage.com/track/click?u=fe367a7ac298643d056420e31&amp;id=093ecab9c8&amp;e=924aa98b9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camir.us4.list-manage.com/track/click?u=fe367a7ac298643d056420e31&amp;id=89126d23a9&amp;e=924aa98b9e" TargetMode="External"/><Relationship Id="rId20" Type="http://schemas.openxmlformats.org/officeDocument/2006/relationships/hyperlink" Target="https://ecamir.us4.list-manage.com/track/click?u=fe367a7ac298643d056420e31&amp;id=05e18bc56c&amp;e=924aa98b9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ecamir.us4.list-manage.com/track/click?u=fe367a7ac298643d056420e31&amp;id=4957ba05b3&amp;e=924aa98b9e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ecamir.us4.list-manage.com/track/click?u=fe367a7ac298643d056420e31&amp;id=b4f119e714&amp;e=924aa98b9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camir.us4.list-manage.com/track/click?u=fe367a7ac298643d056420e31&amp;id=b8b8578aa7&amp;e=924aa98b9e" TargetMode="External"/><Relationship Id="rId22" Type="http://schemas.openxmlformats.org/officeDocument/2006/relationships/hyperlink" Target="https://ecamir.us4.list-manage.com/track/click?u=fe367a7ac298643d056420e31&amp;id=15d47949da&amp;e=924aa98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Asiou</cp:lastModifiedBy>
  <cp:revision>2</cp:revision>
  <dcterms:created xsi:type="dcterms:W3CDTF">2020-03-19T18:05:00Z</dcterms:created>
  <dcterms:modified xsi:type="dcterms:W3CDTF">2020-03-19T18:05:00Z</dcterms:modified>
</cp:coreProperties>
</file>