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31521" w:rsidRPr="00A31521" w:rsidRDefault="00A31521" w:rsidP="00A31521">
      <w:pPr>
        <w:jc w:val="center"/>
        <w:outlineLvl w:val="0"/>
        <w:rPr>
          <w:b/>
          <w:sz w:val="28"/>
          <w:szCs w:val="28"/>
        </w:rPr>
      </w:pPr>
      <w:r w:rsidRPr="00A31521">
        <w:rPr>
          <w:b/>
          <w:bCs/>
          <w:sz w:val="28"/>
          <w:szCs w:val="28"/>
        </w:rPr>
        <w:t>«</w:t>
      </w:r>
      <w:r w:rsidR="003B41D4" w:rsidRPr="003B41D4">
        <w:rPr>
          <w:b/>
          <w:bCs/>
          <w:sz w:val="28"/>
          <w:szCs w:val="28"/>
        </w:rPr>
        <w:t>«Совершенствование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ОО»</w:t>
      </w:r>
      <w:r w:rsidRPr="00A31521">
        <w:rPr>
          <w:b/>
          <w:bCs/>
          <w:sz w:val="28"/>
          <w:szCs w:val="28"/>
        </w:rPr>
        <w:t xml:space="preserve">»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1DAC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791DAC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91DAC">
        <w:t xml:space="preserve"> МОУ «Гимназия №3»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E52D40" w:rsidRPr="00913FE9" w:rsidRDefault="003613ED" w:rsidP="00335720">
      <w:pPr>
        <w:jc w:val="center"/>
        <w:outlineLvl w:val="0"/>
      </w:pPr>
      <w:r w:rsidRPr="00913FE9">
        <w:t>Руководитель проекта</w:t>
      </w:r>
      <w:r w:rsidR="00A31521" w:rsidRPr="00913FE9">
        <w:t xml:space="preserve"> </w:t>
      </w:r>
      <w:proofErr w:type="spellStart"/>
      <w:r w:rsidR="003B41D4" w:rsidRPr="00913FE9">
        <w:t>Михеичева</w:t>
      </w:r>
      <w:proofErr w:type="spellEnd"/>
      <w:r w:rsidR="003B41D4" w:rsidRPr="00913FE9">
        <w:t xml:space="preserve"> Анна</w:t>
      </w:r>
      <w:r w:rsidR="00A31521" w:rsidRPr="00913FE9">
        <w:t xml:space="preserve"> Вячеславовна</w:t>
      </w:r>
      <w:r w:rsidR="003B41D4" w:rsidRPr="00913FE9">
        <w:t xml:space="preserve"> 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D947B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31521" w:rsidRDefault="003B41D4" w:rsidP="003B41D4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</w:t>
            </w:r>
            <w:r w:rsidR="00A31521">
              <w:rPr>
                <w:sz w:val="23"/>
                <w:szCs w:val="23"/>
              </w:rPr>
              <w:t>дея</w:t>
            </w:r>
            <w:r>
              <w:rPr>
                <w:sz w:val="23"/>
                <w:szCs w:val="23"/>
              </w:rPr>
              <w:t>тельности по реализации проекта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разработка алгоритма действия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Составление плана работы с учетом областных и городских мероприятий;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План </w:t>
            </w:r>
            <w:r w:rsidR="003B41D4">
              <w:rPr>
                <w:sz w:val="23"/>
                <w:szCs w:val="23"/>
              </w:rPr>
              <w:t xml:space="preserve">работы </w:t>
            </w:r>
            <w:r w:rsidR="0064093D">
              <w:rPr>
                <w:sz w:val="23"/>
                <w:szCs w:val="23"/>
              </w:rPr>
              <w:t xml:space="preserve">ОО по реализации проекта в 2020-2021 учебном году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345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Составлен план работы ОО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Разработан алгоритм действий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B41D4" w:rsidRDefault="003B41D4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</w:t>
            </w:r>
            <w:r w:rsidR="00D44D78">
              <w:rPr>
                <w:sz w:val="23"/>
                <w:szCs w:val="23"/>
              </w:rPr>
              <w:t xml:space="preserve"> </w:t>
            </w:r>
            <w:proofErr w:type="spellStart"/>
            <w:r w:rsidR="00D44D78">
              <w:rPr>
                <w:sz w:val="23"/>
                <w:szCs w:val="23"/>
              </w:rPr>
              <w:t>сформированности</w:t>
            </w:r>
            <w:proofErr w:type="spellEnd"/>
            <w:r w:rsidR="00D44D78">
              <w:rPr>
                <w:sz w:val="23"/>
                <w:szCs w:val="23"/>
              </w:rPr>
              <w:t xml:space="preserve"> экологической культуры </w:t>
            </w:r>
            <w:r w:rsidR="008A722F">
              <w:rPr>
                <w:sz w:val="23"/>
                <w:szCs w:val="23"/>
              </w:rPr>
              <w:t>учащихся</w:t>
            </w:r>
            <w:r w:rsidR="00D44D78">
              <w:rPr>
                <w:sz w:val="23"/>
                <w:szCs w:val="23"/>
              </w:rPr>
              <w:t xml:space="preserve"> на данном этапе реализации проекта</w:t>
            </w:r>
          </w:p>
          <w:p w:rsidR="003B41D4" w:rsidRDefault="003B41D4" w:rsidP="00C17B1D">
            <w:pPr>
              <w:pStyle w:val="Default"/>
              <w:rPr>
                <w:sz w:val="23"/>
                <w:szCs w:val="23"/>
              </w:rPr>
            </w:pPr>
          </w:p>
          <w:p w:rsidR="003B41D4" w:rsidRDefault="003B41D4" w:rsidP="00C17B1D">
            <w:pPr>
              <w:pStyle w:val="Default"/>
              <w:rPr>
                <w:sz w:val="23"/>
                <w:szCs w:val="23"/>
              </w:rPr>
            </w:pP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00" w:type="dxa"/>
          </w:tcPr>
          <w:p w:rsidR="00D44D78" w:rsidRDefault="00D44D78" w:rsidP="003B41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разработка анкеты </w:t>
            </w:r>
            <w:r w:rsidR="00130C0A">
              <w:rPr>
                <w:sz w:val="23"/>
                <w:szCs w:val="23"/>
              </w:rPr>
              <w:t>«</w:t>
            </w:r>
            <w:proofErr w:type="spellStart"/>
            <w:r w:rsidR="00130C0A">
              <w:rPr>
                <w:sz w:val="23"/>
                <w:szCs w:val="23"/>
              </w:rPr>
              <w:t>Сформированность</w:t>
            </w:r>
            <w:proofErr w:type="spellEnd"/>
            <w:r w:rsidR="00130C0A">
              <w:rPr>
                <w:sz w:val="23"/>
                <w:szCs w:val="23"/>
              </w:rPr>
              <w:t xml:space="preserve"> экологической культуры учащихся»</w:t>
            </w:r>
          </w:p>
          <w:p w:rsidR="00A31521" w:rsidRDefault="00D44D78" w:rsidP="003B41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анкетирование </w:t>
            </w:r>
            <w:r w:rsidR="00130C0A">
              <w:rPr>
                <w:sz w:val="23"/>
                <w:szCs w:val="23"/>
              </w:rPr>
              <w:t>учащихся</w:t>
            </w:r>
          </w:p>
        </w:tc>
        <w:tc>
          <w:tcPr>
            <w:tcW w:w="3397" w:type="dxa"/>
          </w:tcPr>
          <w:p w:rsidR="00130C0A" w:rsidRDefault="00130C0A" w:rsidP="00130C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выявить уровень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экологической культуры </w:t>
            </w:r>
            <w:r w:rsidR="008A722F">
              <w:rPr>
                <w:sz w:val="23"/>
                <w:szCs w:val="23"/>
              </w:rPr>
              <w:t>учащихся ОО</w:t>
            </w:r>
            <w:r>
              <w:rPr>
                <w:sz w:val="23"/>
                <w:szCs w:val="23"/>
              </w:rPr>
              <w:t xml:space="preserve"> на данном этапе реализации проекта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  <w:p w:rsidR="00130C0A" w:rsidRDefault="00130C0A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внести коррективы в план деятельности по реализации проекта в соответствии с результатами мониторинга</w:t>
            </w:r>
          </w:p>
        </w:tc>
        <w:tc>
          <w:tcPr>
            <w:tcW w:w="4345" w:type="dxa"/>
          </w:tcPr>
          <w:p w:rsidR="00D44D78" w:rsidRDefault="00A31521" w:rsidP="00C17B1D">
            <w:pPr>
              <w:pStyle w:val="Default"/>
              <w:rPr>
                <w:rFonts w:ascii="Wingdings" w:hAnsi="Wingdings" w:cs="Wingdings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130C0A">
              <w:rPr>
                <w:sz w:val="23"/>
                <w:szCs w:val="23"/>
              </w:rPr>
              <w:t xml:space="preserve"> разработана анкета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130C0A">
              <w:rPr>
                <w:sz w:val="23"/>
                <w:szCs w:val="23"/>
              </w:rPr>
              <w:t>«</w:t>
            </w:r>
            <w:proofErr w:type="spellStart"/>
            <w:r w:rsidR="00130C0A">
              <w:rPr>
                <w:sz w:val="23"/>
                <w:szCs w:val="23"/>
              </w:rPr>
              <w:t>Сформированность</w:t>
            </w:r>
            <w:proofErr w:type="spellEnd"/>
            <w:r w:rsidR="00130C0A">
              <w:rPr>
                <w:sz w:val="23"/>
                <w:szCs w:val="23"/>
              </w:rPr>
              <w:t xml:space="preserve"> экологической культуры учащихся»</w:t>
            </w:r>
          </w:p>
          <w:p w:rsidR="00D44D78" w:rsidRPr="00130C0A" w:rsidRDefault="00130C0A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проведено анкетирование</w:t>
            </w:r>
            <w:r w:rsidR="00EA7120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1</w:t>
            </w:r>
            <w:r w:rsidR="00EA712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0 учащихся приняли участие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EA7120">
              <w:rPr>
                <w:sz w:val="23"/>
                <w:szCs w:val="23"/>
              </w:rPr>
              <w:t>проведен анализ полученных результатов и внесены коррективы в план деятельности по реализации проекта</w:t>
            </w:r>
            <w:r w:rsidR="00A91EA8">
              <w:rPr>
                <w:sz w:val="23"/>
                <w:szCs w:val="23"/>
              </w:rPr>
              <w:t xml:space="preserve"> на 2020-2021 учебный год</w:t>
            </w:r>
          </w:p>
          <w:p w:rsidR="00465B95" w:rsidRPr="00910A09" w:rsidRDefault="00465B95" w:rsidP="0046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r w:rsidR="008A722F" w:rsidRPr="008A722F">
              <w:rPr>
                <w:sz w:val="23"/>
                <w:szCs w:val="23"/>
              </w:rPr>
              <w:t>экологической культуры</w:t>
            </w:r>
            <w:r w:rsidR="008A722F">
              <w:rPr>
                <w:sz w:val="23"/>
                <w:szCs w:val="23"/>
              </w:rPr>
              <w:t xml:space="preserve"> учащихся</w:t>
            </w:r>
          </w:p>
        </w:tc>
        <w:tc>
          <w:tcPr>
            <w:tcW w:w="2600" w:type="dxa"/>
          </w:tcPr>
          <w:p w:rsidR="00A91EA8" w:rsidRDefault="00A91EA8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ежемесячного анонса </w:t>
            </w:r>
            <w:proofErr w:type="spellStart"/>
            <w:r>
              <w:rPr>
                <w:sz w:val="23"/>
                <w:szCs w:val="23"/>
              </w:rPr>
              <w:t>экособытий</w:t>
            </w:r>
            <w:proofErr w:type="spellEnd"/>
            <w:r>
              <w:rPr>
                <w:sz w:val="23"/>
                <w:szCs w:val="23"/>
              </w:rPr>
              <w:t xml:space="preserve"> Ярославля и региона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>- мероприятия</w:t>
            </w:r>
            <w:r w:rsidR="008A722F">
              <w:rPr>
                <w:sz w:val="23"/>
                <w:szCs w:val="23"/>
              </w:rPr>
              <w:t xml:space="preserve"> экологической </w:t>
            </w:r>
            <w:r w:rsidR="008A722F">
              <w:rPr>
                <w:sz w:val="23"/>
                <w:szCs w:val="23"/>
              </w:rPr>
              <w:lastRenderedPageBreak/>
              <w:t>направленности</w:t>
            </w:r>
            <w:r w:rsidRPr="00AE0EC2">
              <w:rPr>
                <w:sz w:val="23"/>
                <w:szCs w:val="23"/>
              </w:rPr>
              <w:t xml:space="preserve"> в ОО;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</w:t>
            </w:r>
            <w:r w:rsidR="008A722F">
              <w:rPr>
                <w:sz w:val="23"/>
                <w:szCs w:val="23"/>
              </w:rPr>
              <w:t xml:space="preserve">экологических </w:t>
            </w:r>
            <w:r w:rsidRPr="00AE0EC2">
              <w:rPr>
                <w:sz w:val="23"/>
                <w:szCs w:val="23"/>
              </w:rPr>
              <w:t xml:space="preserve">конкурсах и проектах; </w:t>
            </w:r>
          </w:p>
          <w:p w:rsidR="00A31521" w:rsidRPr="00A91EA8" w:rsidRDefault="00A31521" w:rsidP="00A91EA8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мероприятиях </w:t>
            </w:r>
            <w:r w:rsidR="00A91EA8">
              <w:rPr>
                <w:sz w:val="23"/>
                <w:szCs w:val="23"/>
              </w:rPr>
              <w:t>экологической направленности</w:t>
            </w:r>
            <w:r w:rsidR="00A91EA8" w:rsidRPr="00AE0EC2">
              <w:rPr>
                <w:sz w:val="23"/>
                <w:szCs w:val="23"/>
              </w:rPr>
              <w:t xml:space="preserve"> </w:t>
            </w:r>
            <w:r w:rsidRPr="00AE0EC2">
              <w:rPr>
                <w:sz w:val="23"/>
                <w:szCs w:val="23"/>
              </w:rPr>
              <w:t xml:space="preserve">на муниципальном, региональном, федеральном уровнях;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lastRenderedPageBreak/>
              <w:t xml:space="preserve">- </w:t>
            </w:r>
            <w:r w:rsidR="00A91EA8">
              <w:rPr>
                <w:sz w:val="23"/>
                <w:szCs w:val="23"/>
              </w:rPr>
              <w:t xml:space="preserve">повышение уровня </w:t>
            </w:r>
            <w:proofErr w:type="spellStart"/>
            <w:r w:rsidR="00A91EA8">
              <w:rPr>
                <w:sz w:val="23"/>
                <w:szCs w:val="23"/>
              </w:rPr>
              <w:t>сформированности</w:t>
            </w:r>
            <w:proofErr w:type="spellEnd"/>
            <w:r w:rsidR="00A91EA8">
              <w:rPr>
                <w:sz w:val="23"/>
                <w:szCs w:val="23"/>
              </w:rPr>
              <w:t xml:space="preserve"> экологической культуры учащихся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Расширение </w:t>
            </w:r>
            <w:r w:rsidR="00A91EA8">
              <w:rPr>
                <w:sz w:val="23"/>
                <w:szCs w:val="23"/>
              </w:rPr>
              <w:t xml:space="preserve">экологической </w:t>
            </w:r>
            <w:r>
              <w:rPr>
                <w:sz w:val="23"/>
                <w:szCs w:val="23"/>
              </w:rPr>
              <w:t xml:space="preserve"> информированности </w:t>
            </w:r>
            <w:r w:rsidR="00A91EA8">
              <w:rPr>
                <w:sz w:val="23"/>
                <w:szCs w:val="23"/>
              </w:rPr>
              <w:t xml:space="preserve">и </w:t>
            </w:r>
            <w:r w:rsidR="00A91EA8">
              <w:rPr>
                <w:sz w:val="23"/>
                <w:szCs w:val="23"/>
              </w:rPr>
              <w:lastRenderedPageBreak/>
              <w:t xml:space="preserve">грамотности </w:t>
            </w:r>
            <w:r>
              <w:rPr>
                <w:sz w:val="23"/>
                <w:szCs w:val="23"/>
              </w:rPr>
              <w:t xml:space="preserve">учащихся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:rsidR="00A91EA8" w:rsidRPr="0064093D" w:rsidRDefault="00A91EA8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="0064093D">
              <w:rPr>
                <w:sz w:val="23"/>
                <w:szCs w:val="23"/>
              </w:rPr>
              <w:t xml:space="preserve">выпуск анонса </w:t>
            </w:r>
            <w:proofErr w:type="spellStart"/>
            <w:r w:rsidR="0064093D">
              <w:rPr>
                <w:sz w:val="23"/>
                <w:szCs w:val="23"/>
              </w:rPr>
              <w:t>экособытий</w:t>
            </w:r>
            <w:proofErr w:type="spellEnd"/>
            <w:r w:rsidR="0064093D">
              <w:rPr>
                <w:sz w:val="23"/>
                <w:szCs w:val="23"/>
              </w:rPr>
              <w:t xml:space="preserve"> Ярославля и региона в октябре, ноябре и декабре 2020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 w:rsidRPr="0064093D">
              <w:rPr>
                <w:color w:val="000000"/>
                <w:sz w:val="23"/>
                <w:szCs w:val="23"/>
              </w:rPr>
              <w:t>Онлайн</w:t>
            </w:r>
            <w:proofErr w:type="spellEnd"/>
            <w:r w:rsidRPr="0064093D">
              <w:rPr>
                <w:color w:val="000000"/>
                <w:sz w:val="23"/>
                <w:szCs w:val="23"/>
              </w:rPr>
              <w:t xml:space="preserve"> акция «</w:t>
            </w:r>
            <w:proofErr w:type="spellStart"/>
            <w:r w:rsidRPr="0064093D">
              <w:rPr>
                <w:color w:val="000000"/>
                <w:sz w:val="23"/>
                <w:szCs w:val="23"/>
              </w:rPr>
              <w:t>Экообои</w:t>
            </w:r>
            <w:proofErr w:type="spellEnd"/>
            <w:r w:rsidRPr="0064093D">
              <w:rPr>
                <w:color w:val="000000"/>
                <w:sz w:val="23"/>
                <w:szCs w:val="23"/>
              </w:rPr>
              <w:t>»</w:t>
            </w:r>
            <w:r>
              <w:rPr>
                <w:color w:val="000000"/>
                <w:sz w:val="23"/>
                <w:szCs w:val="23"/>
              </w:rPr>
              <w:t xml:space="preserve"> -  1</w:t>
            </w:r>
            <w:r w:rsidR="00444BDF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 xml:space="preserve"> учащихся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Pr="0064093D">
              <w:rPr>
                <w:color w:val="000000"/>
                <w:sz w:val="23"/>
                <w:szCs w:val="23"/>
              </w:rPr>
              <w:t>Конкурс рисунков «Моя собака – супергерой!»</w:t>
            </w:r>
            <w:r>
              <w:rPr>
                <w:color w:val="000000"/>
                <w:sz w:val="23"/>
                <w:szCs w:val="23"/>
              </w:rPr>
              <w:t xml:space="preserve"> в поддержку проекта приюта «Ковчег»– 5 учащихся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Онлайн конкурс «Осенняя фантазия»</w:t>
            </w:r>
            <w:r>
              <w:rPr>
                <w:color w:val="000000"/>
                <w:sz w:val="23"/>
                <w:szCs w:val="23"/>
              </w:rPr>
              <w:t xml:space="preserve"> – 1 учащийся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 xml:space="preserve">Региональная стратегическая сессия на тему ”Будущее </w:t>
            </w:r>
            <w:proofErr w:type="gramStart"/>
            <w:r w:rsidRPr="0064093D">
              <w:rPr>
                <w:color w:val="000000"/>
                <w:sz w:val="23"/>
                <w:szCs w:val="23"/>
              </w:rPr>
              <w:t>экологического</w:t>
            </w:r>
            <w:proofErr w:type="gramEnd"/>
            <w:r w:rsidRPr="0064093D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4093D">
              <w:rPr>
                <w:color w:val="000000"/>
                <w:sz w:val="23"/>
                <w:szCs w:val="23"/>
              </w:rPr>
              <w:t>волонтерства</w:t>
            </w:r>
            <w:proofErr w:type="spellEnd"/>
            <w:r w:rsidRPr="0064093D">
              <w:rPr>
                <w:color w:val="000000"/>
                <w:sz w:val="23"/>
                <w:szCs w:val="23"/>
              </w:rPr>
              <w:t xml:space="preserve"> в России”</w:t>
            </w:r>
            <w:r>
              <w:rPr>
                <w:color w:val="000000"/>
                <w:sz w:val="23"/>
                <w:szCs w:val="23"/>
              </w:rPr>
              <w:t xml:space="preserve"> - 5 учащихся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Международный конкурс рисунков «Спасите лягушек!»</w:t>
            </w:r>
            <w:r>
              <w:rPr>
                <w:color w:val="000000"/>
                <w:sz w:val="23"/>
                <w:szCs w:val="23"/>
              </w:rPr>
              <w:t xml:space="preserve"> – 10 учащихся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онлайн-акция «</w:t>
            </w:r>
            <w:r>
              <w:rPr>
                <w:color w:val="000000"/>
                <w:sz w:val="23"/>
                <w:szCs w:val="23"/>
              </w:rPr>
              <w:t>Р</w:t>
            </w:r>
            <w:r w:rsidRPr="0064093D">
              <w:rPr>
                <w:color w:val="000000"/>
                <w:sz w:val="23"/>
                <w:szCs w:val="23"/>
              </w:rPr>
              <w:t>асскажи про редкое животное»</w:t>
            </w:r>
            <w:r>
              <w:rPr>
                <w:color w:val="000000"/>
                <w:sz w:val="23"/>
                <w:szCs w:val="23"/>
              </w:rPr>
              <w:t xml:space="preserve"> - 1 учащийся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 xml:space="preserve">Онлайн конкурс </w:t>
            </w:r>
            <w:r>
              <w:rPr>
                <w:color w:val="000000"/>
                <w:sz w:val="23"/>
                <w:szCs w:val="23"/>
              </w:rPr>
              <w:t xml:space="preserve">и конкурс ОО </w:t>
            </w:r>
            <w:r w:rsidRPr="0064093D">
              <w:rPr>
                <w:color w:val="000000"/>
                <w:sz w:val="23"/>
                <w:szCs w:val="23"/>
              </w:rPr>
              <w:t>"Чудеса из мусорной корзинки"</w:t>
            </w:r>
            <w:r>
              <w:rPr>
                <w:color w:val="000000"/>
                <w:sz w:val="23"/>
                <w:szCs w:val="23"/>
              </w:rPr>
              <w:t xml:space="preserve"> – 6 учащихся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Фестиваль творческих работ из вторичного сырья «Новогоднее обрамление – 2020. Взгляд в новое десятилетие» (в рамках программы «Эко-школы/Зеленый флаг»)</w:t>
            </w:r>
            <w:r>
              <w:rPr>
                <w:color w:val="000000"/>
                <w:sz w:val="23"/>
                <w:szCs w:val="23"/>
              </w:rPr>
              <w:t xml:space="preserve"> – 1 учащийся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 w:rsidRPr="0064093D">
              <w:rPr>
                <w:color w:val="000000"/>
                <w:sz w:val="23"/>
                <w:szCs w:val="23"/>
              </w:rPr>
              <w:t>Флешмоб</w:t>
            </w:r>
            <w:proofErr w:type="spellEnd"/>
            <w:r w:rsidRPr="0064093D">
              <w:rPr>
                <w:color w:val="000000"/>
                <w:sz w:val="23"/>
                <w:szCs w:val="23"/>
              </w:rPr>
              <w:t xml:space="preserve"> «Я сохраняю ёлку живой!»</w:t>
            </w:r>
            <w:r>
              <w:rPr>
                <w:color w:val="000000"/>
                <w:sz w:val="23"/>
                <w:szCs w:val="23"/>
              </w:rPr>
              <w:t xml:space="preserve"> – 1 учащийся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Онлайн-конкурс «Новогодняя игрушка из бросового материала»</w:t>
            </w:r>
            <w:r>
              <w:rPr>
                <w:color w:val="000000"/>
                <w:sz w:val="23"/>
                <w:szCs w:val="23"/>
              </w:rPr>
              <w:t xml:space="preserve"> – 1 учащийся</w:t>
            </w:r>
          </w:p>
          <w:p w:rsidR="0064093D" w:rsidRPr="0064093D" w:rsidRDefault="0064093D" w:rsidP="0064093D">
            <w:pPr>
              <w:pStyle w:val="a5"/>
              <w:rPr>
                <w:color w:val="000000"/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64093D">
              <w:rPr>
                <w:color w:val="000000"/>
                <w:sz w:val="23"/>
                <w:szCs w:val="23"/>
              </w:rPr>
              <w:t>Природоохранный конкурс «Живи, ёлочка!»</w:t>
            </w:r>
            <w:r>
              <w:rPr>
                <w:color w:val="000000"/>
                <w:sz w:val="23"/>
                <w:szCs w:val="23"/>
              </w:rPr>
              <w:t xml:space="preserve"> – 3 учащихся</w:t>
            </w:r>
          </w:p>
          <w:p w:rsidR="00A31521" w:rsidRPr="00965EE7" w:rsidRDefault="0064093D" w:rsidP="00B862E5">
            <w:pPr>
              <w:pStyle w:val="a5"/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B862E5">
              <w:rPr>
                <w:color w:val="000000"/>
                <w:sz w:val="23"/>
                <w:szCs w:val="23"/>
              </w:rPr>
              <w:t xml:space="preserve">Помощь приюту «Ковчег»: </w:t>
            </w:r>
            <w:r w:rsidRPr="0064093D">
              <w:rPr>
                <w:color w:val="000000"/>
                <w:sz w:val="23"/>
                <w:szCs w:val="23"/>
              </w:rPr>
              <w:t xml:space="preserve">сбор корма, </w:t>
            </w:r>
            <w:r w:rsidR="00B862E5">
              <w:rPr>
                <w:color w:val="000000"/>
                <w:sz w:val="23"/>
                <w:szCs w:val="23"/>
              </w:rPr>
              <w:t>выгул собак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862E5">
              <w:rPr>
                <w:color w:val="000000"/>
                <w:sz w:val="23"/>
                <w:szCs w:val="23"/>
              </w:rPr>
              <w:t>–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862E5">
              <w:rPr>
                <w:color w:val="000000"/>
                <w:sz w:val="23"/>
                <w:szCs w:val="23"/>
              </w:rPr>
              <w:t>52 учащихся</w:t>
            </w: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8846D8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A31521" w:rsidRDefault="008846D8" w:rsidP="008846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Обмен опытом участия в </w:t>
            </w:r>
            <w:r w:rsidRPr="008846D8">
              <w:rPr>
                <w:sz w:val="23"/>
                <w:szCs w:val="23"/>
              </w:rPr>
              <w:t>программ</w:t>
            </w:r>
            <w:r>
              <w:rPr>
                <w:sz w:val="23"/>
                <w:szCs w:val="23"/>
              </w:rPr>
              <w:t>е</w:t>
            </w:r>
            <w:r w:rsidRPr="008846D8">
              <w:rPr>
                <w:sz w:val="23"/>
                <w:szCs w:val="23"/>
              </w:rPr>
              <w:t xml:space="preserve"> «Эко-школы/Зеленый флаг»</w:t>
            </w:r>
          </w:p>
        </w:tc>
        <w:tc>
          <w:tcPr>
            <w:tcW w:w="2600" w:type="dxa"/>
          </w:tcPr>
          <w:p w:rsidR="00A31521" w:rsidRDefault="008846D8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страницы ОО для </w:t>
            </w:r>
            <w:r w:rsidRPr="008846D8">
              <w:rPr>
                <w:sz w:val="23"/>
                <w:szCs w:val="23"/>
              </w:rPr>
              <w:t>экологического вест</w:t>
            </w:r>
            <w:r>
              <w:rPr>
                <w:sz w:val="23"/>
                <w:szCs w:val="23"/>
              </w:rPr>
              <w:t>н</w:t>
            </w:r>
            <w:r w:rsidRPr="008846D8">
              <w:rPr>
                <w:sz w:val="23"/>
                <w:szCs w:val="23"/>
              </w:rPr>
              <w:t xml:space="preserve">ика участников </w:t>
            </w:r>
            <w:r w:rsidRPr="008846D8">
              <w:rPr>
                <w:sz w:val="23"/>
                <w:szCs w:val="23"/>
              </w:rPr>
              <w:lastRenderedPageBreak/>
              <w:t>программы «Эко-школы/Зеленый флаг» Ярославской области</w:t>
            </w:r>
          </w:p>
        </w:tc>
        <w:tc>
          <w:tcPr>
            <w:tcW w:w="3397" w:type="dxa"/>
          </w:tcPr>
          <w:p w:rsidR="00A31521" w:rsidRDefault="0091000C" w:rsidP="009100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обмен опытом участия в </w:t>
            </w:r>
            <w:r w:rsidRPr="008846D8">
              <w:rPr>
                <w:sz w:val="23"/>
                <w:szCs w:val="23"/>
              </w:rPr>
              <w:t>программ</w:t>
            </w:r>
            <w:r>
              <w:rPr>
                <w:sz w:val="23"/>
                <w:szCs w:val="23"/>
              </w:rPr>
              <w:t>е</w:t>
            </w:r>
            <w:r w:rsidRPr="008846D8">
              <w:rPr>
                <w:sz w:val="23"/>
                <w:szCs w:val="23"/>
              </w:rPr>
              <w:t xml:space="preserve"> «Эко-школы/Зеленый флаг»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образовательных учреждений </w:t>
            </w:r>
            <w:r w:rsidRPr="008846D8">
              <w:rPr>
                <w:sz w:val="23"/>
                <w:szCs w:val="23"/>
              </w:rPr>
              <w:t>Ярославской области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345" w:type="dxa"/>
          </w:tcPr>
          <w:p w:rsidR="00A31521" w:rsidRPr="0091000C" w:rsidRDefault="0091000C" w:rsidP="0091000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>
              <w:rPr>
                <w:sz w:val="23"/>
                <w:szCs w:val="23"/>
              </w:rPr>
              <w:t xml:space="preserve">создана страница ОО для </w:t>
            </w:r>
            <w:r w:rsidRPr="008846D8">
              <w:rPr>
                <w:sz w:val="23"/>
                <w:szCs w:val="23"/>
              </w:rPr>
              <w:t>экологического вест</w:t>
            </w:r>
            <w:r>
              <w:rPr>
                <w:sz w:val="23"/>
                <w:szCs w:val="23"/>
              </w:rPr>
              <w:t>н</w:t>
            </w:r>
            <w:r w:rsidRPr="008846D8">
              <w:rPr>
                <w:sz w:val="23"/>
                <w:szCs w:val="23"/>
              </w:rPr>
              <w:t xml:space="preserve">ика участников программы «Эко-школы/Зеленый флаг» </w:t>
            </w:r>
            <w:r w:rsidRPr="008846D8">
              <w:rPr>
                <w:sz w:val="23"/>
                <w:szCs w:val="23"/>
              </w:rPr>
              <w:lastRenderedPageBreak/>
              <w:t>Ярославской области</w:t>
            </w:r>
          </w:p>
        </w:tc>
        <w:tc>
          <w:tcPr>
            <w:tcW w:w="2345" w:type="dxa"/>
          </w:tcPr>
          <w:p w:rsidR="00A31521" w:rsidRDefault="00A31521" w:rsidP="00DF1068"/>
        </w:tc>
      </w:tr>
    </w:tbl>
    <w:p w:rsidR="006761C7" w:rsidRDefault="006761C7" w:rsidP="00791DAC"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="00791DAC">
        <w:t xml:space="preserve"> нет</w:t>
      </w:r>
    </w:p>
    <w:p w:rsidR="00DF1068" w:rsidRDefault="00DF1068" w:rsidP="00DF1068"/>
    <w:p w:rsidR="003613ED" w:rsidRDefault="003613ED" w:rsidP="00DF1068"/>
    <w:p w:rsidR="00DF1068" w:rsidRDefault="003613ED">
      <w:r>
        <w:t>Отчет составил(а):</w:t>
      </w:r>
      <w:r w:rsidR="00620051">
        <w:t xml:space="preserve"> </w:t>
      </w:r>
    </w:p>
    <w:p w:rsidR="00791DAC" w:rsidRDefault="00A91EA8">
      <w:proofErr w:type="spellStart"/>
      <w:r>
        <w:t>Михеичева</w:t>
      </w:r>
      <w:proofErr w:type="spellEnd"/>
      <w:r>
        <w:t xml:space="preserve"> Анна Вячеславовна</w:t>
      </w:r>
    </w:p>
    <w:p w:rsidR="00791DAC" w:rsidRDefault="00791DAC">
      <w:r>
        <w:t>+7-</w:t>
      </w:r>
      <w:r w:rsidR="00A91EA8">
        <w:t>9159772245</w:t>
      </w:r>
    </w:p>
    <w:sectPr w:rsidR="00791DA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30C0A"/>
    <w:rsid w:val="0013799C"/>
    <w:rsid w:val="001A312A"/>
    <w:rsid w:val="001F7C6E"/>
    <w:rsid w:val="00304303"/>
    <w:rsid w:val="00335720"/>
    <w:rsid w:val="00353EA1"/>
    <w:rsid w:val="003613ED"/>
    <w:rsid w:val="00396C6C"/>
    <w:rsid w:val="003B41D4"/>
    <w:rsid w:val="00444BDF"/>
    <w:rsid w:val="00465B95"/>
    <w:rsid w:val="004975C4"/>
    <w:rsid w:val="004A22B9"/>
    <w:rsid w:val="005232F5"/>
    <w:rsid w:val="00564646"/>
    <w:rsid w:val="00574E87"/>
    <w:rsid w:val="005B08AC"/>
    <w:rsid w:val="00620051"/>
    <w:rsid w:val="006308E9"/>
    <w:rsid w:val="0064093D"/>
    <w:rsid w:val="006761C7"/>
    <w:rsid w:val="006B5464"/>
    <w:rsid w:val="006D3193"/>
    <w:rsid w:val="006F69D9"/>
    <w:rsid w:val="00791DAC"/>
    <w:rsid w:val="007E5B6B"/>
    <w:rsid w:val="008446AC"/>
    <w:rsid w:val="008846D8"/>
    <w:rsid w:val="008A722F"/>
    <w:rsid w:val="0091000C"/>
    <w:rsid w:val="00913FE9"/>
    <w:rsid w:val="00927D14"/>
    <w:rsid w:val="00965EE7"/>
    <w:rsid w:val="009A7C45"/>
    <w:rsid w:val="00A31521"/>
    <w:rsid w:val="00A91EA8"/>
    <w:rsid w:val="00A93DCD"/>
    <w:rsid w:val="00AC0348"/>
    <w:rsid w:val="00B3037A"/>
    <w:rsid w:val="00B862E5"/>
    <w:rsid w:val="00BF19A6"/>
    <w:rsid w:val="00C805B5"/>
    <w:rsid w:val="00D44D78"/>
    <w:rsid w:val="00D90A81"/>
    <w:rsid w:val="00D947B5"/>
    <w:rsid w:val="00DF1068"/>
    <w:rsid w:val="00DF26EA"/>
    <w:rsid w:val="00E2496A"/>
    <w:rsid w:val="00E52D40"/>
    <w:rsid w:val="00E66F35"/>
    <w:rsid w:val="00EA7120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15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nk">
    <w:name w:val="link"/>
    <w:basedOn w:val="a0"/>
    <w:rsid w:val="00A31521"/>
  </w:style>
  <w:style w:type="paragraph" w:styleId="a5">
    <w:name w:val="Normal (Web)"/>
    <w:basedOn w:val="a"/>
    <w:uiPriority w:val="99"/>
    <w:unhideWhenUsed/>
    <w:rsid w:val="00A315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3799C"/>
    <w:rPr>
      <w:color w:val="0000FF"/>
      <w:u w:val="single"/>
    </w:rPr>
  </w:style>
  <w:style w:type="character" w:customStyle="1" w:styleId="page-headertitle-main">
    <w:name w:val="page-header__title-main"/>
    <w:basedOn w:val="a0"/>
    <w:rsid w:val="0013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Балакирева Г.В.</cp:lastModifiedBy>
  <cp:revision>2</cp:revision>
  <cp:lastPrinted>2014-11-18T13:28:00Z</cp:lastPrinted>
  <dcterms:created xsi:type="dcterms:W3CDTF">2020-12-30T05:52:00Z</dcterms:created>
  <dcterms:modified xsi:type="dcterms:W3CDTF">2020-12-30T05:52:00Z</dcterms:modified>
</cp:coreProperties>
</file>