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4B" w:rsidRPr="001F274B" w:rsidRDefault="001F274B" w:rsidP="001F274B">
      <w:pPr>
        <w:jc w:val="center"/>
        <w:rPr>
          <w:b/>
          <w:sz w:val="24"/>
          <w:szCs w:val="24"/>
        </w:rPr>
      </w:pPr>
      <w:r w:rsidRPr="001F274B">
        <w:rPr>
          <w:b/>
          <w:sz w:val="24"/>
          <w:szCs w:val="24"/>
        </w:rPr>
        <w:t>Участие МОУ «Гимназии №3» в общих мероприятиях МРЦ</w:t>
      </w:r>
    </w:p>
    <w:p w:rsidR="001F274B" w:rsidRDefault="001F274B" w:rsidP="001F274B">
      <w:pPr>
        <w:jc w:val="center"/>
        <w:rPr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660"/>
        <w:gridCol w:w="4977"/>
        <w:gridCol w:w="1559"/>
        <w:gridCol w:w="1559"/>
        <w:gridCol w:w="1808"/>
      </w:tblGrid>
      <w:tr w:rsidR="001F274B" w:rsidTr="004F32B8">
        <w:tc>
          <w:tcPr>
            <w:tcW w:w="312" w:type="pct"/>
          </w:tcPr>
          <w:p w:rsidR="001F274B" w:rsidRPr="00C41F39" w:rsidRDefault="001F274B" w:rsidP="004F32B8">
            <w:pPr>
              <w:ind w:left="-15"/>
              <w:rPr>
                <w:b/>
                <w:sz w:val="22"/>
                <w:szCs w:val="22"/>
              </w:rPr>
            </w:pPr>
            <w:r w:rsidRPr="00C41F39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2356" w:type="pct"/>
          </w:tcPr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Мероприятия и разработки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Разработка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Апробация 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Реализация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pStyle w:val="a3"/>
              <w:ind w:left="-15"/>
              <w:jc w:val="both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Cs/>
                <w:sz w:val="24"/>
                <w:szCs w:val="24"/>
              </w:rPr>
            </w:pPr>
            <w:r w:rsidRPr="00270AC9">
              <w:rPr>
                <w:bCs/>
                <w:sz w:val="24"/>
                <w:szCs w:val="24"/>
                <w:highlight w:val="yellow"/>
              </w:rPr>
              <w:t>Организация и проведение профессиональных проб для учащихся 6-11 классов.</w:t>
            </w:r>
          </w:p>
          <w:p w:rsidR="001F274B" w:rsidRDefault="001F274B" w:rsidP="004F32B8">
            <w:pPr>
              <w:jc w:val="both"/>
              <w:rPr>
                <w:b/>
                <w:sz w:val="26"/>
                <w:szCs w:val="26"/>
              </w:rPr>
            </w:pPr>
            <w:r w:rsidRPr="00270AC9"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4"/>
                <w:szCs w:val="24"/>
              </w:rPr>
              <w:t>.</w:t>
            </w:r>
          </w:p>
          <w:p w:rsidR="001F274B" w:rsidRPr="001D027D" w:rsidRDefault="001F274B" w:rsidP="004F32B8">
            <w:pPr>
              <w:ind w:left="33"/>
              <w:jc w:val="center"/>
              <w:rPr>
                <w:sz w:val="26"/>
                <w:szCs w:val="26"/>
              </w:rPr>
            </w:pP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4"/>
                <w:szCs w:val="24"/>
              </w:rPr>
              <w:t>2019-2022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pStyle w:val="a3"/>
              <w:ind w:left="-15"/>
              <w:jc w:val="both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2.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 w:rsidRPr="00270AC9">
              <w:rPr>
                <w:sz w:val="24"/>
                <w:szCs w:val="24"/>
                <w:highlight w:val="yellow"/>
              </w:rPr>
              <w:t xml:space="preserve">Формирование банка </w:t>
            </w:r>
            <w:proofErr w:type="spellStart"/>
            <w:r w:rsidRPr="00270AC9">
              <w:rPr>
                <w:sz w:val="24"/>
                <w:szCs w:val="24"/>
                <w:highlight w:val="yellow"/>
              </w:rPr>
              <w:t>профориентационных</w:t>
            </w:r>
            <w:proofErr w:type="spellEnd"/>
            <w:r w:rsidRPr="00270AC9">
              <w:rPr>
                <w:sz w:val="24"/>
                <w:szCs w:val="24"/>
                <w:highlight w:val="yellow"/>
              </w:rPr>
              <w:t xml:space="preserve"> уроков 1-11 класс</w:t>
            </w:r>
          </w:p>
          <w:p w:rsidR="001F274B" w:rsidRPr="001255E9" w:rsidRDefault="001F274B" w:rsidP="004F32B8">
            <w:pPr>
              <w:jc w:val="both"/>
              <w:rPr>
                <w:bCs/>
                <w:sz w:val="24"/>
                <w:szCs w:val="24"/>
              </w:rPr>
            </w:pPr>
            <w:r w:rsidRPr="00270AC9"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4"/>
                <w:szCs w:val="24"/>
              </w:rPr>
              <w:t>2019-2022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pStyle w:val="a3"/>
              <w:ind w:left="-15"/>
              <w:jc w:val="both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3.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Cs/>
                <w:sz w:val="24"/>
                <w:szCs w:val="24"/>
              </w:rPr>
            </w:pPr>
            <w:r w:rsidRPr="00270AC9">
              <w:rPr>
                <w:sz w:val="26"/>
                <w:szCs w:val="26"/>
                <w:highlight w:val="yellow"/>
              </w:rPr>
              <w:t xml:space="preserve">Развитие </w:t>
            </w:r>
            <w:proofErr w:type="spellStart"/>
            <w:r w:rsidRPr="00270AC9">
              <w:rPr>
                <w:bCs/>
                <w:sz w:val="24"/>
                <w:szCs w:val="24"/>
                <w:highlight w:val="yellow"/>
              </w:rPr>
              <w:t>профориентационной</w:t>
            </w:r>
            <w:proofErr w:type="spellEnd"/>
            <w:r w:rsidRPr="00270AC9">
              <w:rPr>
                <w:bCs/>
                <w:sz w:val="24"/>
                <w:szCs w:val="24"/>
                <w:highlight w:val="yellow"/>
              </w:rPr>
              <w:t xml:space="preserve"> проектной деятельности</w:t>
            </w:r>
          </w:p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 w:rsidRPr="00270AC9"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4"/>
                <w:szCs w:val="24"/>
              </w:rPr>
              <w:t>2019-</w:t>
            </w:r>
            <w:r>
              <w:rPr>
                <w:sz w:val="24"/>
                <w:szCs w:val="24"/>
              </w:rPr>
              <w:t>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pStyle w:val="a3"/>
              <w:ind w:left="-15"/>
              <w:jc w:val="both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4.</w:t>
            </w:r>
          </w:p>
        </w:tc>
        <w:tc>
          <w:tcPr>
            <w:tcW w:w="2356" w:type="pct"/>
          </w:tcPr>
          <w:p w:rsidR="001F274B" w:rsidRPr="001255E9" w:rsidRDefault="001F274B" w:rsidP="004F32B8">
            <w:pPr>
              <w:jc w:val="both"/>
              <w:rPr>
                <w:bCs/>
                <w:sz w:val="24"/>
                <w:szCs w:val="24"/>
              </w:rPr>
            </w:pPr>
            <w:r w:rsidRPr="00270AC9">
              <w:rPr>
                <w:sz w:val="24"/>
                <w:szCs w:val="24"/>
                <w:highlight w:val="yellow"/>
              </w:rPr>
              <w:t xml:space="preserve">Разработка программы, развивающих </w:t>
            </w:r>
            <w:proofErr w:type="spellStart"/>
            <w:r w:rsidRPr="00270AC9">
              <w:rPr>
                <w:sz w:val="24"/>
                <w:szCs w:val="24"/>
                <w:highlight w:val="yellow"/>
              </w:rPr>
              <w:t>Soft</w:t>
            </w:r>
            <w:proofErr w:type="spellEnd"/>
            <w:r w:rsidRPr="00270AC9">
              <w:rPr>
                <w:sz w:val="24"/>
                <w:szCs w:val="24"/>
                <w:highlight w:val="yellow"/>
              </w:rPr>
              <w:t> </w:t>
            </w:r>
            <w:proofErr w:type="spellStart"/>
            <w:r w:rsidRPr="00270AC9">
              <w:rPr>
                <w:sz w:val="24"/>
                <w:szCs w:val="24"/>
                <w:highlight w:val="yellow"/>
              </w:rPr>
              <w:t>skills</w:t>
            </w:r>
            <w:proofErr w:type="spellEnd"/>
            <w:r w:rsidRPr="00270AC9">
              <w:rPr>
                <w:sz w:val="24"/>
                <w:szCs w:val="24"/>
                <w:highlight w:val="yellow"/>
              </w:rPr>
              <w:t xml:space="preserve"> и компетентностей профессионального самоопределения.</w:t>
            </w:r>
          </w:p>
          <w:p w:rsidR="001F274B" w:rsidRPr="001D027D" w:rsidRDefault="001F274B" w:rsidP="004F32B8">
            <w:pPr>
              <w:jc w:val="both"/>
              <w:rPr>
                <w:sz w:val="26"/>
                <w:szCs w:val="26"/>
              </w:rPr>
            </w:pPr>
            <w:r w:rsidRPr="00270AC9"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6"/>
                <w:szCs w:val="26"/>
              </w:rPr>
              <w:t>2019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6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2020-2022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pStyle w:val="a3"/>
              <w:ind w:left="-15"/>
              <w:jc w:val="both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5.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6"/>
                <w:szCs w:val="26"/>
              </w:rPr>
            </w:pPr>
            <w:r w:rsidRPr="002166AA">
              <w:rPr>
                <w:sz w:val="26"/>
                <w:szCs w:val="26"/>
                <w:highlight w:val="yellow"/>
              </w:rPr>
              <w:t xml:space="preserve">Включение </w:t>
            </w:r>
            <w:proofErr w:type="spellStart"/>
            <w:r w:rsidRPr="002166AA">
              <w:rPr>
                <w:sz w:val="26"/>
                <w:szCs w:val="26"/>
                <w:highlight w:val="yellow"/>
              </w:rPr>
              <w:t>профориентационного</w:t>
            </w:r>
            <w:proofErr w:type="spellEnd"/>
            <w:r w:rsidRPr="002166AA">
              <w:rPr>
                <w:sz w:val="26"/>
                <w:szCs w:val="26"/>
                <w:highlight w:val="yellow"/>
              </w:rPr>
              <w:t xml:space="preserve"> туризма в систему </w:t>
            </w:r>
            <w:proofErr w:type="spellStart"/>
            <w:r w:rsidRPr="002166AA">
              <w:rPr>
                <w:sz w:val="26"/>
                <w:szCs w:val="26"/>
                <w:highlight w:val="yellow"/>
              </w:rPr>
              <w:t>профориентационных</w:t>
            </w:r>
            <w:proofErr w:type="spellEnd"/>
            <w:r w:rsidRPr="002166AA">
              <w:rPr>
                <w:sz w:val="26"/>
                <w:szCs w:val="26"/>
                <w:highlight w:val="yellow"/>
              </w:rPr>
              <w:t xml:space="preserve"> уроков</w:t>
            </w:r>
          </w:p>
          <w:p w:rsidR="001F274B" w:rsidRPr="002166AA" w:rsidRDefault="001F274B" w:rsidP="004F32B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6"/>
                <w:szCs w:val="26"/>
              </w:rPr>
              <w:t>2019-2020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Pr="001D027D" w:rsidRDefault="001F274B" w:rsidP="004F32B8">
            <w:pPr>
              <w:ind w:left="33"/>
              <w:jc w:val="center"/>
              <w:rPr>
                <w:sz w:val="24"/>
                <w:szCs w:val="24"/>
              </w:rPr>
            </w:pPr>
            <w:r w:rsidRPr="001D027D">
              <w:rPr>
                <w:sz w:val="24"/>
                <w:szCs w:val="24"/>
              </w:rPr>
              <w:t>2019-2022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6.</w:t>
            </w:r>
          </w:p>
        </w:tc>
        <w:tc>
          <w:tcPr>
            <w:tcW w:w="2356" w:type="pct"/>
          </w:tcPr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sz w:val="24"/>
                <w:szCs w:val="24"/>
              </w:rPr>
              <w:t>Р</w:t>
            </w:r>
            <w:r w:rsidRPr="00573072">
              <w:rPr>
                <w:sz w:val="24"/>
                <w:szCs w:val="24"/>
              </w:rPr>
              <w:t>азработка и проведение акции «День тени» для учащихся 11х классов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t>2019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6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7.</w:t>
            </w:r>
          </w:p>
        </w:tc>
        <w:tc>
          <w:tcPr>
            <w:tcW w:w="2356" w:type="pct"/>
          </w:tcPr>
          <w:p w:rsidR="001F274B" w:rsidRDefault="001F274B" w:rsidP="004F32B8">
            <w:pPr>
              <w:rPr>
                <w:sz w:val="24"/>
                <w:szCs w:val="24"/>
              </w:rPr>
            </w:pPr>
            <w:r w:rsidRPr="00270AC9">
              <w:rPr>
                <w:sz w:val="24"/>
                <w:szCs w:val="24"/>
                <w:highlight w:val="yellow"/>
              </w:rPr>
              <w:t>Лаборатория профессионального выбора «Я-ЦЕЛЬ-ПРОФЕССИЯ-УСПЕХ»;</w:t>
            </w:r>
            <w:r>
              <w:rPr>
                <w:sz w:val="24"/>
                <w:szCs w:val="24"/>
              </w:rPr>
              <w:t xml:space="preserve"> </w:t>
            </w:r>
          </w:p>
          <w:p w:rsidR="001F274B" w:rsidRDefault="001F274B" w:rsidP="004F32B8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гимназия №3 совместно с лицеем №86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t>2019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856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8.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 w:rsidRPr="002166AA">
              <w:rPr>
                <w:sz w:val="24"/>
                <w:szCs w:val="24"/>
                <w:highlight w:val="yellow"/>
              </w:rPr>
              <w:t xml:space="preserve">Создание </w:t>
            </w:r>
            <w:proofErr w:type="spellStart"/>
            <w:r w:rsidRPr="002166AA">
              <w:rPr>
                <w:sz w:val="24"/>
                <w:szCs w:val="24"/>
                <w:highlight w:val="yellow"/>
              </w:rPr>
              <w:t>профориентационного</w:t>
            </w:r>
            <w:proofErr w:type="spellEnd"/>
            <w:r w:rsidRPr="002166AA">
              <w:rPr>
                <w:sz w:val="24"/>
                <w:szCs w:val="24"/>
                <w:highlight w:val="yellow"/>
              </w:rPr>
              <w:t xml:space="preserve"> методического конструктора</w:t>
            </w:r>
            <w:r>
              <w:rPr>
                <w:sz w:val="24"/>
                <w:szCs w:val="24"/>
              </w:rPr>
              <w:t xml:space="preserve"> </w:t>
            </w:r>
          </w:p>
          <w:p w:rsidR="001F274B" w:rsidRPr="001255E9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9.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/>
                <w:sz w:val="24"/>
                <w:szCs w:val="24"/>
              </w:rPr>
            </w:pPr>
            <w:r w:rsidRPr="00270AC9">
              <w:rPr>
                <w:sz w:val="24"/>
                <w:szCs w:val="24"/>
                <w:highlight w:val="yellow"/>
              </w:rPr>
              <w:t xml:space="preserve">Организация и проведение </w:t>
            </w:r>
            <w:proofErr w:type="spellStart"/>
            <w:r w:rsidRPr="00270AC9">
              <w:rPr>
                <w:sz w:val="24"/>
                <w:szCs w:val="24"/>
                <w:highlight w:val="yellow"/>
              </w:rPr>
              <w:t>профориентационного</w:t>
            </w:r>
            <w:proofErr w:type="spellEnd"/>
            <w:r w:rsidRPr="00270AC9">
              <w:rPr>
                <w:sz w:val="24"/>
                <w:szCs w:val="24"/>
                <w:highlight w:val="yellow"/>
              </w:rPr>
              <w:t xml:space="preserve"> образовательного события </w:t>
            </w:r>
            <w:r w:rsidRPr="00270AC9">
              <w:rPr>
                <w:rStyle w:val="a4"/>
                <w:sz w:val="24"/>
                <w:szCs w:val="24"/>
                <w:highlight w:val="yellow"/>
                <w:bdr w:val="none" w:sz="0" w:space="0" w:color="auto" w:frame="1"/>
              </w:rPr>
              <w:t>«Инженерные каникулы»</w:t>
            </w:r>
            <w:r w:rsidRPr="00573072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10.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 w:rsidRPr="002166AA">
              <w:rPr>
                <w:sz w:val="24"/>
                <w:szCs w:val="24"/>
                <w:highlight w:val="yellow"/>
              </w:rPr>
              <w:t xml:space="preserve">Отработка деятельности </w:t>
            </w:r>
            <w:proofErr w:type="spellStart"/>
            <w:r w:rsidRPr="002166AA">
              <w:rPr>
                <w:sz w:val="24"/>
                <w:szCs w:val="24"/>
                <w:highlight w:val="yellow"/>
              </w:rPr>
              <w:t>профориентационных</w:t>
            </w:r>
            <w:proofErr w:type="spellEnd"/>
            <w:r w:rsidRPr="002166AA">
              <w:rPr>
                <w:sz w:val="24"/>
                <w:szCs w:val="24"/>
                <w:highlight w:val="yellow"/>
              </w:rPr>
              <w:t xml:space="preserve"> консилиумов</w:t>
            </w:r>
            <w:r>
              <w:rPr>
                <w:sz w:val="24"/>
                <w:szCs w:val="24"/>
              </w:rPr>
              <w:t xml:space="preserve"> </w:t>
            </w:r>
          </w:p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гимназия №3 (апробация)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11.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Доработка </w:t>
            </w:r>
            <w:proofErr w:type="spellStart"/>
            <w:r>
              <w:rPr>
                <w:bCs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bCs/>
                <w:sz w:val="24"/>
                <w:szCs w:val="24"/>
              </w:rPr>
              <w:t xml:space="preserve"> дневника.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2019-2020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12.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 w:rsidRPr="00270AC9">
              <w:rPr>
                <w:bCs/>
                <w:sz w:val="24"/>
                <w:szCs w:val="24"/>
              </w:rPr>
              <w:t xml:space="preserve">Создание городского </w:t>
            </w:r>
            <w:proofErr w:type="spellStart"/>
            <w:r w:rsidRPr="00270AC9">
              <w:rPr>
                <w:bCs/>
                <w:sz w:val="24"/>
                <w:szCs w:val="24"/>
              </w:rPr>
              <w:t>профориентационного</w:t>
            </w:r>
            <w:proofErr w:type="spellEnd"/>
            <w:r w:rsidRPr="00270AC9">
              <w:rPr>
                <w:bCs/>
                <w:sz w:val="24"/>
                <w:szCs w:val="24"/>
              </w:rPr>
              <w:t xml:space="preserve"> сайта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13.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2166AA">
              <w:rPr>
                <w:sz w:val="24"/>
                <w:szCs w:val="24"/>
                <w:highlight w:val="yellow"/>
              </w:rPr>
              <w:t xml:space="preserve">Разработка и апробация системы </w:t>
            </w:r>
            <w:proofErr w:type="spellStart"/>
            <w:r w:rsidRPr="002166AA">
              <w:rPr>
                <w:sz w:val="24"/>
                <w:szCs w:val="24"/>
                <w:highlight w:val="yellow"/>
              </w:rPr>
              <w:t>профориентационных</w:t>
            </w:r>
            <w:proofErr w:type="spellEnd"/>
            <w:r w:rsidRPr="002166AA">
              <w:rPr>
                <w:sz w:val="24"/>
                <w:szCs w:val="24"/>
                <w:highlight w:val="yellow"/>
              </w:rPr>
              <w:t xml:space="preserve"> игр для учащихся 7-9 классов.</w:t>
            </w:r>
            <w:r>
              <w:rPr>
                <w:sz w:val="24"/>
                <w:szCs w:val="24"/>
              </w:rPr>
              <w:t xml:space="preserve"> </w:t>
            </w:r>
          </w:p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t>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14.</w:t>
            </w:r>
          </w:p>
        </w:tc>
        <w:tc>
          <w:tcPr>
            <w:tcW w:w="2356" w:type="pct"/>
          </w:tcPr>
          <w:p w:rsidR="001F274B" w:rsidRPr="00270AC9" w:rsidRDefault="001F274B" w:rsidP="004F32B8">
            <w:pPr>
              <w:pStyle w:val="a3"/>
              <w:ind w:left="0" w:firstLine="49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клуба </w:t>
            </w:r>
            <w:proofErr w:type="spellStart"/>
            <w:r>
              <w:rPr>
                <w:sz w:val="24"/>
                <w:szCs w:val="24"/>
              </w:rPr>
              <w:t>профориентационной</w:t>
            </w:r>
            <w:proofErr w:type="spellEnd"/>
            <w:r>
              <w:rPr>
                <w:sz w:val="24"/>
                <w:szCs w:val="24"/>
              </w:rPr>
              <w:t xml:space="preserve"> направленности </w:t>
            </w:r>
            <w:r w:rsidRPr="008C1AEA">
              <w:rPr>
                <w:bCs/>
                <w:sz w:val="24"/>
                <w:szCs w:val="24"/>
              </w:rPr>
              <w:t>«Профессиональная карьера»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t>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 w:rsidRPr="00043569">
              <w:rPr>
                <w:sz w:val="26"/>
                <w:szCs w:val="26"/>
              </w:rPr>
              <w:t>15.</w:t>
            </w:r>
          </w:p>
        </w:tc>
        <w:tc>
          <w:tcPr>
            <w:tcW w:w="2356" w:type="pct"/>
          </w:tcPr>
          <w:p w:rsidR="001F274B" w:rsidRPr="00573072" w:rsidRDefault="001F274B" w:rsidP="004F32B8">
            <w:pPr>
              <w:ind w:lef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курсов по профориентации </w:t>
            </w:r>
            <w:r w:rsidRPr="008C1AEA">
              <w:rPr>
                <w:sz w:val="24"/>
                <w:szCs w:val="24"/>
              </w:rPr>
              <w:t>с использованием программы «ILIAS»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t>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/>
                <w:bCs/>
                <w:color w:val="92D050"/>
                <w:sz w:val="24"/>
                <w:szCs w:val="24"/>
              </w:rPr>
            </w:pPr>
            <w:r w:rsidRPr="002166AA">
              <w:rPr>
                <w:bCs/>
                <w:sz w:val="24"/>
                <w:szCs w:val="24"/>
                <w:highlight w:val="yellow"/>
              </w:rPr>
              <w:t>Отработка городского мониторинга профессиональных интересов, склонностей, планов профессионального развития учащихся 1-11 классов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1F274B" w:rsidRDefault="001F274B" w:rsidP="004F32B8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гимназия №3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 w:rsidRPr="001D027D">
              <w:rPr>
                <w:sz w:val="26"/>
                <w:szCs w:val="26"/>
              </w:rPr>
              <w:lastRenderedPageBreak/>
              <w:t>2020</w:t>
            </w:r>
          </w:p>
        </w:tc>
        <w:tc>
          <w:tcPr>
            <w:tcW w:w="738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  <w:tr w:rsidR="001F274B" w:rsidTr="004F32B8">
        <w:tc>
          <w:tcPr>
            <w:tcW w:w="312" w:type="pct"/>
          </w:tcPr>
          <w:p w:rsidR="001F274B" w:rsidRPr="00043569" w:rsidRDefault="001F274B" w:rsidP="004F32B8">
            <w:pPr>
              <w:ind w:left="-1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2356" w:type="pct"/>
          </w:tcPr>
          <w:p w:rsidR="001F274B" w:rsidRDefault="001F274B" w:rsidP="004F32B8">
            <w:pPr>
              <w:jc w:val="both"/>
              <w:rPr>
                <w:bCs/>
                <w:sz w:val="24"/>
                <w:szCs w:val="24"/>
              </w:rPr>
            </w:pPr>
            <w:r w:rsidRPr="00270AC9">
              <w:rPr>
                <w:bCs/>
                <w:sz w:val="24"/>
                <w:szCs w:val="24"/>
                <w:highlight w:val="yellow"/>
              </w:rPr>
              <w:t xml:space="preserve">Формирование системы </w:t>
            </w:r>
            <w:proofErr w:type="spellStart"/>
            <w:r w:rsidRPr="00270AC9">
              <w:rPr>
                <w:bCs/>
                <w:sz w:val="24"/>
                <w:szCs w:val="24"/>
                <w:highlight w:val="yellow"/>
              </w:rPr>
              <w:t>профориентационных</w:t>
            </w:r>
            <w:proofErr w:type="spellEnd"/>
            <w:r w:rsidRPr="00270AC9">
              <w:rPr>
                <w:bCs/>
                <w:sz w:val="24"/>
                <w:szCs w:val="24"/>
                <w:highlight w:val="yellow"/>
              </w:rPr>
              <w:t xml:space="preserve"> мероприятий для учащихся начальной, основной, старшей школы</w:t>
            </w:r>
          </w:p>
          <w:p w:rsidR="001F274B" w:rsidRDefault="001F274B" w:rsidP="004F32B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гимназия №3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</w:t>
            </w:r>
          </w:p>
        </w:tc>
        <w:tc>
          <w:tcPr>
            <w:tcW w:w="738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2020-2021</w:t>
            </w:r>
          </w:p>
        </w:tc>
        <w:tc>
          <w:tcPr>
            <w:tcW w:w="856" w:type="pct"/>
          </w:tcPr>
          <w:p w:rsidR="001F274B" w:rsidRPr="001D027D" w:rsidRDefault="001F274B" w:rsidP="004F32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2021-2022</w:t>
            </w:r>
          </w:p>
        </w:tc>
      </w:tr>
    </w:tbl>
    <w:p w:rsidR="001F274B" w:rsidRDefault="001F274B" w:rsidP="001F274B">
      <w:pPr>
        <w:rPr>
          <w:sz w:val="24"/>
          <w:szCs w:val="24"/>
        </w:rPr>
      </w:pPr>
    </w:p>
    <w:p w:rsidR="001F274B" w:rsidRPr="00234B9A" w:rsidRDefault="001F274B" w:rsidP="001F274B">
      <w:pPr>
        <w:rPr>
          <w:sz w:val="26"/>
          <w:szCs w:val="26"/>
        </w:rPr>
      </w:pPr>
    </w:p>
    <w:p w:rsidR="00FB5571" w:rsidRDefault="00FB5571"/>
    <w:sectPr w:rsidR="00FB5571" w:rsidSect="006E08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F274B"/>
    <w:rsid w:val="00134AE7"/>
    <w:rsid w:val="001F274B"/>
    <w:rsid w:val="00335F65"/>
    <w:rsid w:val="004B0A18"/>
    <w:rsid w:val="00631755"/>
    <w:rsid w:val="006B2F37"/>
    <w:rsid w:val="0097211D"/>
    <w:rsid w:val="009D07A4"/>
    <w:rsid w:val="00C1147F"/>
    <w:rsid w:val="00CE0F39"/>
    <w:rsid w:val="00D23DEC"/>
    <w:rsid w:val="00D628CE"/>
    <w:rsid w:val="00FB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7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74B"/>
    <w:pPr>
      <w:ind w:left="720"/>
      <w:contextualSpacing/>
    </w:pPr>
  </w:style>
  <w:style w:type="character" w:styleId="a4">
    <w:name w:val="Strong"/>
    <w:basedOn w:val="a0"/>
    <w:uiPriority w:val="22"/>
    <w:qFormat/>
    <w:rsid w:val="001F274B"/>
    <w:rPr>
      <w:b/>
      <w:bCs/>
    </w:rPr>
  </w:style>
  <w:style w:type="table" w:styleId="a5">
    <w:name w:val="Table Grid"/>
    <w:basedOn w:val="a1"/>
    <w:uiPriority w:val="59"/>
    <w:unhideWhenUsed/>
    <w:rsid w:val="001F27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Company>Гимназия №3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Киоск</dc:creator>
  <cp:keywords/>
  <dc:description/>
  <cp:lastModifiedBy>Киоск</cp:lastModifiedBy>
  <cp:revision>1</cp:revision>
  <dcterms:created xsi:type="dcterms:W3CDTF">2020-12-17T10:59:00Z</dcterms:created>
  <dcterms:modified xsi:type="dcterms:W3CDTF">2020-12-17T11:00:00Z</dcterms:modified>
</cp:coreProperties>
</file>