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Директору МОУ «Гимназия № 3»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Кумскову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150051, г. Ярославль,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Саукова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д. 5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имя, отчество заявителя)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телефон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A06091" w:rsidRDefault="00A06091" w:rsidP="00A06091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A06091" w:rsidRDefault="00A06091" w:rsidP="00A06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6091" w:rsidRDefault="00A06091" w:rsidP="00A06091">
      <w:pPr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 родителя (законного представителя)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Наименование конкурса: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B62480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ый</w:t>
      </w:r>
      <w:r w:rsidRPr="00B62480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ий конкурс</w:t>
      </w:r>
      <w:r w:rsidRPr="00B62480">
        <w:rPr>
          <w:rFonts w:ascii="Times New Roman" w:hAnsi="Times New Roman"/>
          <w:sz w:val="28"/>
          <w:szCs w:val="28"/>
        </w:rPr>
        <w:t xml:space="preserve"> по программированию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480">
        <w:rPr>
          <w:rFonts w:ascii="Times New Roman" w:hAnsi="Times New Roman"/>
          <w:sz w:val="28"/>
          <w:szCs w:val="28"/>
        </w:rPr>
        <w:t>«Код будущего: мир глазами детей»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____________,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A06091" w:rsidRDefault="00A06091" w:rsidP="00A06091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ru-RU"/>
        </w:rPr>
        <w:t>(адрес места жительства)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_________, выданный ____________________________________________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паспорт)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являясь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(свидетельство о рождении ребенка)___________, выданный ___________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(дата выдачи)          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A06091" w:rsidRDefault="00A06091" w:rsidP="00A06091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>
        <w:rPr>
          <w:rFonts w:ascii="Times New Roman" w:eastAsia="Times New Roman" w:hAnsi="Times New Roman"/>
          <w:lang w:eastAsia="ru-RU"/>
        </w:rPr>
        <w:t>Саукова</w:t>
      </w:r>
      <w:proofErr w:type="spellEnd"/>
      <w:r>
        <w:rPr>
          <w:rFonts w:ascii="Times New Roman" w:eastAsia="Times New Roman" w:hAnsi="Times New Roman"/>
          <w:lang w:eastAsia="ru-RU"/>
        </w:rPr>
        <w:t>, д.5 (далее МОУ «Гимназия № 3») на распространение персональных данных ребенка_____________________________________________________________________________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>, имя, отчество субъекта персональных данных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>
        <w:rPr>
          <w:rFonts w:ascii="Times New Roman" w:eastAsia="Times New Roman" w:hAnsi="Times New Roman"/>
          <w:lang w:eastAsia="ru-RU"/>
        </w:rPr>
        <w:t>kwantorium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hyperlink r:id="rId4" w:tgtFrame="_blank"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t.me/</w:t>
        </w:r>
        <w:proofErr w:type="spellStart"/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yargymnquant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в целях информирования о деятельности МОУ «Гимназия № 3».</w:t>
      </w:r>
    </w:p>
    <w:p w:rsidR="00A06091" w:rsidRDefault="00A06091" w:rsidP="00A06091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06091" w:rsidRDefault="00A06091" w:rsidP="00A06091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</w:t>
      </w:r>
      <w:r>
        <w:rPr>
          <w:rFonts w:ascii="Times New Roman" w:eastAsia="Times New Roman" w:hAnsi="Times New Roman"/>
          <w:lang w:eastAsia="ru-RU"/>
        </w:rPr>
        <w:lastRenderedPageBreak/>
        <w:t xml:space="preserve">изменение, использование, обезличивание, блокирование, уничтожение (в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передачу третьим лицам для оформления </w:t>
      </w:r>
      <w:proofErr w:type="gramStart"/>
      <w:r>
        <w:rPr>
          <w:rFonts w:ascii="Times New Roman" w:eastAsia="Times New Roman" w:hAnsi="Times New Roman"/>
          <w:lang w:eastAsia="ru-RU"/>
        </w:rPr>
        <w:t>призов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также осуществления их транспортировки). Способы обработки персональных данных: смешанная обработка с передачей по сети Интернет. </w:t>
      </w:r>
    </w:p>
    <w:p w:rsidR="00A06091" w:rsidRDefault="00A06091" w:rsidP="00A06091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A06091" w:rsidRDefault="00A06091" w:rsidP="00A06091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06091" w:rsidRDefault="00A06091" w:rsidP="00A06091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«_____»______________2024г. ________________________________________________</w:t>
      </w:r>
    </w:p>
    <w:p w:rsidR="00A06091" w:rsidRDefault="00A06091" w:rsidP="00A06091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</w:p>
    <w:sectPr w:rsidR="00A06091" w:rsidSect="00A0609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91"/>
    <w:rsid w:val="00A06091"/>
    <w:rsid w:val="00B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D54C-5259-4173-9DBD-7E6EA3B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91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2024-05-02T03:25:00Z</dcterms:created>
  <dcterms:modified xsi:type="dcterms:W3CDTF">2024-05-02T03:27:00Z</dcterms:modified>
</cp:coreProperties>
</file>