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E7" w:rsidRPr="00A4536B" w:rsidRDefault="00E840E7" w:rsidP="00E840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b/>
          <w:color w:val="000000"/>
          <w:w w:val="115"/>
          <w:sz w:val="24"/>
          <w:szCs w:val="24"/>
        </w:rPr>
      </w:pPr>
      <w:r w:rsidRPr="00A4536B">
        <w:rPr>
          <w:b/>
          <w:color w:val="000000"/>
          <w:w w:val="115"/>
          <w:sz w:val="24"/>
          <w:szCs w:val="24"/>
        </w:rPr>
        <w:t>ПЛАН РАБОТЫ</w:t>
      </w:r>
    </w:p>
    <w:p w:rsidR="00E840E7" w:rsidRDefault="00E840E7" w:rsidP="00E840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b/>
          <w:color w:val="000000"/>
          <w:w w:val="115"/>
          <w:sz w:val="24"/>
          <w:szCs w:val="24"/>
        </w:rPr>
      </w:pPr>
      <w:r w:rsidRPr="00A4536B">
        <w:rPr>
          <w:b/>
          <w:color w:val="000000"/>
          <w:w w:val="115"/>
          <w:sz w:val="24"/>
          <w:szCs w:val="24"/>
        </w:rPr>
        <w:t>гимназии №3 на июнь 201</w:t>
      </w:r>
      <w:r>
        <w:rPr>
          <w:b/>
          <w:color w:val="000000"/>
          <w:w w:val="115"/>
          <w:sz w:val="24"/>
          <w:szCs w:val="24"/>
        </w:rPr>
        <w:t>9</w:t>
      </w:r>
      <w:r w:rsidRPr="00A4536B">
        <w:rPr>
          <w:b/>
          <w:color w:val="000000"/>
          <w:w w:val="115"/>
          <w:sz w:val="24"/>
          <w:szCs w:val="24"/>
        </w:rPr>
        <w:t xml:space="preserve"> года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39"/>
        <w:gridCol w:w="3073"/>
      </w:tblGrid>
      <w:tr w:rsidR="00E840E7" w:rsidRPr="00A4536B" w:rsidTr="00005E27">
        <w:tc>
          <w:tcPr>
            <w:tcW w:w="25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0E7" w:rsidRPr="00E840E7" w:rsidRDefault="00E840E7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sz w:val="24"/>
                <w:szCs w:val="24"/>
                <w:highlight w:val="yellow"/>
              </w:rPr>
            </w:pPr>
            <w:r w:rsidRPr="00E840E7">
              <w:rPr>
                <w:sz w:val="24"/>
                <w:highlight w:val="yellow"/>
              </w:rPr>
              <w:t>Итоговый педагогический совет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0E7" w:rsidRPr="00A4536B" w:rsidRDefault="00E840E7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E840E7">
              <w:rPr>
                <w:sz w:val="24"/>
                <w:szCs w:val="24"/>
                <w:highlight w:val="yellow"/>
              </w:rPr>
              <w:t>Табунова Т.А.</w:t>
            </w:r>
          </w:p>
        </w:tc>
      </w:tr>
    </w:tbl>
    <w:p w:rsidR="00E840E7" w:rsidRPr="00A4536B" w:rsidRDefault="00E840E7" w:rsidP="00E840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b/>
          <w:color w:val="000000"/>
          <w:w w:val="115"/>
          <w:sz w:val="24"/>
          <w:szCs w:val="24"/>
        </w:rPr>
      </w:pPr>
    </w:p>
    <w:p w:rsidR="00E840E7" w:rsidRPr="00A4536B" w:rsidRDefault="00E840E7" w:rsidP="00E840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b/>
          <w:color w:val="000000"/>
          <w:w w:val="115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"/>
        <w:gridCol w:w="5831"/>
        <w:gridCol w:w="1916"/>
        <w:gridCol w:w="2121"/>
      </w:tblGrid>
      <w:tr w:rsidR="00E840E7" w:rsidRPr="00A4536B" w:rsidTr="00E840E7">
        <w:trPr>
          <w:tblHeader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E840E7" w:rsidRPr="00A4536B" w:rsidRDefault="00E840E7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4536B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E840E7" w:rsidRPr="00A4536B" w:rsidRDefault="00E840E7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4536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E840E7" w:rsidRPr="00A4536B" w:rsidRDefault="00E840E7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4536B">
              <w:rPr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  <w:vAlign w:val="center"/>
          </w:tcPr>
          <w:p w:rsidR="00E840E7" w:rsidRPr="00A4536B" w:rsidRDefault="00E840E7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4536B">
              <w:rPr>
                <w:color w:val="000000"/>
                <w:sz w:val="24"/>
                <w:szCs w:val="24"/>
              </w:rPr>
              <w:t>Время, место</w:t>
            </w:r>
          </w:p>
        </w:tc>
      </w:tr>
      <w:tr w:rsidR="00E840E7" w:rsidRPr="00A4536B" w:rsidTr="00E840E7">
        <w:tc>
          <w:tcPr>
            <w:tcW w:w="4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40E7" w:rsidRDefault="00E840E7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4536B">
              <w:rPr>
                <w:color w:val="000000"/>
                <w:sz w:val="24"/>
                <w:szCs w:val="24"/>
              </w:rPr>
              <w:t>1.06</w:t>
            </w:r>
          </w:p>
          <w:p w:rsidR="00E840E7" w:rsidRPr="00A4536B" w:rsidRDefault="00E840E7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0E7" w:rsidRPr="00A4536B" w:rsidRDefault="00E840E7" w:rsidP="00E840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Приём заявлений и документов в 5</w:t>
            </w:r>
            <w:r>
              <w:rPr>
                <w:sz w:val="24"/>
                <w:szCs w:val="24"/>
              </w:rPr>
              <w:t>, 6-8 классы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0E7" w:rsidRPr="00A4536B" w:rsidRDefault="00E840E7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Балакирева Г.В.</w:t>
            </w:r>
          </w:p>
          <w:p w:rsidR="00E840E7" w:rsidRPr="00A4536B" w:rsidRDefault="00E840E7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A4536B">
              <w:rPr>
                <w:sz w:val="24"/>
                <w:szCs w:val="24"/>
              </w:rPr>
              <w:t>Чеботова</w:t>
            </w:r>
            <w:proofErr w:type="spellEnd"/>
            <w:r w:rsidRPr="00A4536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0E7" w:rsidRPr="00A4536B" w:rsidRDefault="00E840E7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8.00</w:t>
            </w:r>
            <w:r>
              <w:rPr>
                <w:sz w:val="24"/>
                <w:szCs w:val="24"/>
              </w:rPr>
              <w:t>-16.00</w:t>
            </w:r>
            <w:r w:rsidRPr="00A4536B">
              <w:rPr>
                <w:sz w:val="24"/>
                <w:szCs w:val="24"/>
              </w:rPr>
              <w:t>, к.12</w:t>
            </w:r>
          </w:p>
        </w:tc>
      </w:tr>
      <w:tr w:rsidR="00FF5368" w:rsidRPr="00A4536B" w:rsidTr="00E840E7">
        <w:tc>
          <w:tcPr>
            <w:tcW w:w="478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368" w:rsidRDefault="00FF5368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</w:t>
            </w:r>
            <w:r w:rsidRPr="00A4536B">
              <w:rPr>
                <w:color w:val="0070C0"/>
                <w:sz w:val="24"/>
                <w:szCs w:val="24"/>
              </w:rPr>
              <w:t>.06</w:t>
            </w:r>
          </w:p>
          <w:p w:rsidR="00FF5368" w:rsidRPr="00A4536B" w:rsidRDefault="00FF5368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A17DBC">
              <w:rPr>
                <w:color w:val="0070C0"/>
                <w:sz w:val="16"/>
                <w:szCs w:val="24"/>
              </w:rPr>
              <w:t>понедельник</w:t>
            </w:r>
          </w:p>
        </w:tc>
        <w:tc>
          <w:tcPr>
            <w:tcW w:w="26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368" w:rsidRPr="00A4536B" w:rsidRDefault="00FF5368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Международный обмен со Школой иностранных языков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color w:val="000000"/>
                <w:sz w:val="24"/>
                <w:szCs w:val="24"/>
              </w:rPr>
              <w:t>анчунь</w:t>
            </w:r>
            <w:proofErr w:type="spellEnd"/>
            <w:r>
              <w:rPr>
                <w:color w:val="000000"/>
                <w:sz w:val="24"/>
                <w:szCs w:val="24"/>
              </w:rPr>
              <w:t>, Китай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368" w:rsidRDefault="00FF5368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Балакирева Г.В.</w:t>
            </w:r>
          </w:p>
          <w:p w:rsidR="00FF5368" w:rsidRPr="00A4536B" w:rsidRDefault="00FF5368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Т.Е.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368" w:rsidRPr="00A4536B" w:rsidRDefault="00FF5368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453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4536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068E3" w:rsidRPr="00A4536B" w:rsidTr="00E840E7">
        <w:tc>
          <w:tcPr>
            <w:tcW w:w="478" w:type="pct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D731FF" w:rsidRDefault="008068E3" w:rsidP="003043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B050"/>
                <w:sz w:val="24"/>
                <w:szCs w:val="24"/>
              </w:rPr>
            </w:pPr>
            <w:r w:rsidRPr="00D731FF">
              <w:rPr>
                <w:color w:val="00B050"/>
                <w:sz w:val="24"/>
                <w:szCs w:val="24"/>
              </w:rPr>
              <w:t>Начало летней трудовой  четверти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D731FF" w:rsidRDefault="008068E3" w:rsidP="003043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B050"/>
                <w:sz w:val="24"/>
                <w:szCs w:val="24"/>
              </w:rPr>
            </w:pPr>
            <w:r w:rsidRPr="00D731FF">
              <w:rPr>
                <w:color w:val="00B050"/>
                <w:sz w:val="24"/>
                <w:szCs w:val="24"/>
              </w:rPr>
              <w:t>Михайлова Н.С.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D731FF" w:rsidRDefault="008068E3" w:rsidP="003043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B050"/>
                <w:sz w:val="24"/>
                <w:szCs w:val="24"/>
              </w:rPr>
            </w:pPr>
            <w:r w:rsidRPr="00D731FF">
              <w:rPr>
                <w:color w:val="00B050"/>
                <w:sz w:val="24"/>
                <w:szCs w:val="24"/>
              </w:rPr>
              <w:t xml:space="preserve">9.00 </w:t>
            </w:r>
          </w:p>
          <w:p w:rsidR="008068E3" w:rsidRPr="00D731FF" w:rsidRDefault="008068E3" w:rsidP="003043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B050"/>
                <w:sz w:val="24"/>
                <w:szCs w:val="24"/>
              </w:rPr>
            </w:pPr>
            <w:r w:rsidRPr="00D731FF">
              <w:rPr>
                <w:color w:val="00B050"/>
                <w:sz w:val="24"/>
                <w:szCs w:val="24"/>
              </w:rPr>
              <w:t xml:space="preserve">далее </w:t>
            </w:r>
            <w:proofErr w:type="gramStart"/>
            <w:r w:rsidRPr="00D731FF">
              <w:rPr>
                <w:color w:val="00B050"/>
                <w:sz w:val="24"/>
                <w:szCs w:val="24"/>
              </w:rPr>
              <w:t>по</w:t>
            </w:r>
            <w:proofErr w:type="gramEnd"/>
            <w:r w:rsidRPr="00D731FF">
              <w:rPr>
                <w:color w:val="00B050"/>
                <w:sz w:val="24"/>
                <w:szCs w:val="24"/>
              </w:rPr>
              <w:t xml:space="preserve">  </w:t>
            </w:r>
            <w:proofErr w:type="gramStart"/>
            <w:r w:rsidRPr="00D731FF">
              <w:rPr>
                <w:color w:val="00B050"/>
                <w:sz w:val="24"/>
                <w:szCs w:val="24"/>
              </w:rPr>
              <w:t>спец</w:t>
            </w:r>
            <w:proofErr w:type="gramEnd"/>
            <w:r w:rsidRPr="00D731FF">
              <w:rPr>
                <w:color w:val="00B050"/>
                <w:sz w:val="24"/>
                <w:szCs w:val="24"/>
              </w:rPr>
              <w:t xml:space="preserve"> графику</w:t>
            </w:r>
          </w:p>
        </w:tc>
      </w:tr>
      <w:tr w:rsidR="008068E3" w:rsidRPr="00A4536B" w:rsidTr="0041579A"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ЕГЭ по русскому языку,</w:t>
            </w:r>
          </w:p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70C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Вьюгина Н.А.,</w:t>
            </w:r>
          </w:p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proofErr w:type="spellStart"/>
            <w:r w:rsidRPr="00900A37">
              <w:rPr>
                <w:color w:val="0070C0"/>
                <w:sz w:val="24"/>
                <w:szCs w:val="24"/>
              </w:rPr>
              <w:t>кл</w:t>
            </w:r>
            <w:proofErr w:type="gramStart"/>
            <w:r w:rsidRPr="00900A37">
              <w:rPr>
                <w:color w:val="0070C0"/>
                <w:sz w:val="24"/>
                <w:szCs w:val="24"/>
              </w:rPr>
              <w:t>.р</w:t>
            </w:r>
            <w:proofErr w:type="gramEnd"/>
            <w:r w:rsidRPr="00900A37">
              <w:rPr>
                <w:color w:val="0070C0"/>
                <w:sz w:val="24"/>
                <w:szCs w:val="24"/>
              </w:rPr>
              <w:t>ук</w:t>
            </w:r>
            <w:proofErr w:type="spellEnd"/>
            <w:r w:rsidRPr="00900A37">
              <w:rPr>
                <w:color w:val="0070C0"/>
                <w:sz w:val="24"/>
                <w:szCs w:val="24"/>
              </w:rPr>
              <w:t>. 11-х классов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8.30</w:t>
            </w:r>
          </w:p>
        </w:tc>
      </w:tr>
      <w:tr w:rsidR="008068E3" w:rsidRPr="00A4536B" w:rsidTr="0041579A"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 xml:space="preserve">Подготовка ППЭ в гимназии </w:t>
            </w:r>
            <w:proofErr w:type="spellStart"/>
            <w:r w:rsidRPr="00900A37">
              <w:rPr>
                <w:color w:val="0070C0"/>
                <w:sz w:val="24"/>
                <w:szCs w:val="24"/>
              </w:rPr>
              <w:t>каб</w:t>
            </w:r>
            <w:proofErr w:type="spellEnd"/>
            <w:r w:rsidRPr="00900A37">
              <w:rPr>
                <w:color w:val="0070C0"/>
                <w:sz w:val="24"/>
                <w:szCs w:val="24"/>
              </w:rPr>
              <w:t>. № 24,25,26,27,40,41,42,43,44,46,31,49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Вьюгина Н.А.,</w:t>
            </w:r>
          </w:p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отв. за кабинеты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с 14.00</w:t>
            </w:r>
          </w:p>
        </w:tc>
      </w:tr>
      <w:tr w:rsidR="008068E3" w:rsidRPr="00A4536B" w:rsidTr="00E840E7">
        <w:tc>
          <w:tcPr>
            <w:tcW w:w="4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A4536B">
              <w:rPr>
                <w:color w:val="000000"/>
                <w:sz w:val="24"/>
                <w:szCs w:val="24"/>
              </w:rPr>
              <w:t>.06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ОГЭ по информатике, географии, химии</w:t>
            </w:r>
          </w:p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ППЭ в гимназии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FF5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Вьюгина Н.А.,</w:t>
            </w:r>
          </w:p>
          <w:p w:rsidR="008068E3" w:rsidRPr="00900A37" w:rsidRDefault="008068E3" w:rsidP="00FF5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proofErr w:type="spellStart"/>
            <w:r w:rsidRPr="00900A37">
              <w:rPr>
                <w:color w:val="0070C0"/>
                <w:sz w:val="24"/>
                <w:szCs w:val="24"/>
              </w:rPr>
              <w:t>кл</w:t>
            </w:r>
            <w:proofErr w:type="gramStart"/>
            <w:r w:rsidRPr="00900A37">
              <w:rPr>
                <w:color w:val="0070C0"/>
                <w:sz w:val="24"/>
                <w:szCs w:val="24"/>
              </w:rPr>
              <w:t>.р</w:t>
            </w:r>
            <w:proofErr w:type="gramEnd"/>
            <w:r w:rsidRPr="00900A37">
              <w:rPr>
                <w:color w:val="0070C0"/>
                <w:sz w:val="24"/>
                <w:szCs w:val="24"/>
              </w:rPr>
              <w:t>ук</w:t>
            </w:r>
            <w:proofErr w:type="spellEnd"/>
            <w:r w:rsidRPr="00900A37">
              <w:rPr>
                <w:color w:val="0070C0"/>
                <w:sz w:val="24"/>
                <w:szCs w:val="24"/>
              </w:rPr>
              <w:t>. 9-х классов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8.30</w:t>
            </w:r>
          </w:p>
        </w:tc>
      </w:tr>
      <w:tr w:rsidR="008068E3" w:rsidRPr="00A4536B" w:rsidTr="00E840E7">
        <w:tc>
          <w:tcPr>
            <w:tcW w:w="4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4536B">
              <w:rPr>
                <w:color w:val="000000"/>
                <w:sz w:val="24"/>
                <w:szCs w:val="24"/>
              </w:rPr>
              <w:t>.06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ЕГЭ по иностранному языку (ПЧ)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FF5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Вьюгина Н.А.,</w:t>
            </w:r>
          </w:p>
          <w:p w:rsidR="008068E3" w:rsidRPr="00900A37" w:rsidRDefault="008068E3" w:rsidP="00FF5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proofErr w:type="spellStart"/>
            <w:r w:rsidRPr="00900A37">
              <w:rPr>
                <w:color w:val="0070C0"/>
                <w:sz w:val="24"/>
                <w:szCs w:val="24"/>
              </w:rPr>
              <w:t>кл</w:t>
            </w:r>
            <w:proofErr w:type="gramStart"/>
            <w:r w:rsidRPr="00900A37">
              <w:rPr>
                <w:color w:val="0070C0"/>
                <w:sz w:val="24"/>
                <w:szCs w:val="24"/>
              </w:rPr>
              <w:t>.р</w:t>
            </w:r>
            <w:proofErr w:type="gramEnd"/>
            <w:r w:rsidRPr="00900A37">
              <w:rPr>
                <w:color w:val="0070C0"/>
                <w:sz w:val="24"/>
                <w:szCs w:val="24"/>
              </w:rPr>
              <w:t>ук</w:t>
            </w:r>
            <w:proofErr w:type="spellEnd"/>
            <w:r w:rsidRPr="00900A37">
              <w:rPr>
                <w:color w:val="0070C0"/>
                <w:sz w:val="24"/>
                <w:szCs w:val="24"/>
              </w:rPr>
              <w:t>. 11-х классов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8.30</w:t>
            </w:r>
          </w:p>
        </w:tc>
      </w:tr>
      <w:tr w:rsidR="008068E3" w:rsidRPr="00A4536B" w:rsidTr="0027131A"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 xml:space="preserve">Подготовка ППЭ в гимназии </w:t>
            </w:r>
            <w:proofErr w:type="spellStart"/>
            <w:r w:rsidRPr="00900A37">
              <w:rPr>
                <w:color w:val="0070C0"/>
                <w:sz w:val="24"/>
                <w:szCs w:val="24"/>
              </w:rPr>
              <w:t>каб</w:t>
            </w:r>
            <w:proofErr w:type="spellEnd"/>
            <w:r w:rsidRPr="00900A37">
              <w:rPr>
                <w:color w:val="0070C0"/>
                <w:sz w:val="24"/>
                <w:szCs w:val="24"/>
              </w:rPr>
              <w:t>. № 24,25,26,27,34,36,37,39,40,41,42,43,44,45,30,31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Вьюгина Н.А.,</w:t>
            </w:r>
          </w:p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отв. за кабинеты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с 14.00</w:t>
            </w:r>
          </w:p>
        </w:tc>
      </w:tr>
      <w:tr w:rsidR="008068E3" w:rsidRPr="00A4536B" w:rsidTr="00E840E7">
        <w:tc>
          <w:tcPr>
            <w:tcW w:w="4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A4536B">
              <w:rPr>
                <w:color w:val="000000"/>
                <w:sz w:val="24"/>
                <w:szCs w:val="24"/>
              </w:rPr>
              <w:t>.06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ОГЭ по математике</w:t>
            </w:r>
          </w:p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ППЭ в гимназии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Вьюгина Н.А.,</w:t>
            </w:r>
          </w:p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proofErr w:type="spellStart"/>
            <w:r w:rsidRPr="00900A37">
              <w:rPr>
                <w:color w:val="0070C0"/>
                <w:sz w:val="24"/>
                <w:szCs w:val="24"/>
              </w:rPr>
              <w:t>кл</w:t>
            </w:r>
            <w:proofErr w:type="gramStart"/>
            <w:r w:rsidRPr="00900A37">
              <w:rPr>
                <w:color w:val="0070C0"/>
                <w:sz w:val="24"/>
                <w:szCs w:val="24"/>
              </w:rPr>
              <w:t>.р</w:t>
            </w:r>
            <w:proofErr w:type="gramEnd"/>
            <w:r w:rsidRPr="00900A37">
              <w:rPr>
                <w:color w:val="0070C0"/>
                <w:sz w:val="24"/>
                <w:szCs w:val="24"/>
              </w:rPr>
              <w:t>ук</w:t>
            </w:r>
            <w:proofErr w:type="spellEnd"/>
            <w:r w:rsidRPr="00900A37">
              <w:rPr>
                <w:color w:val="0070C0"/>
                <w:sz w:val="24"/>
                <w:szCs w:val="24"/>
              </w:rPr>
              <w:t>. 9-х классов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8.30</w:t>
            </w:r>
          </w:p>
        </w:tc>
      </w:tr>
      <w:tr w:rsidR="008068E3" w:rsidRPr="00A4536B" w:rsidTr="00E840E7">
        <w:tc>
          <w:tcPr>
            <w:tcW w:w="4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A4536B">
              <w:rPr>
                <w:color w:val="000000"/>
                <w:sz w:val="24"/>
                <w:szCs w:val="24"/>
              </w:rPr>
              <w:t>.06</w:t>
            </w:r>
          </w:p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ЕГЭ по иностранному языку (УЧ)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Вьюгина Н.А.,</w:t>
            </w:r>
          </w:p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proofErr w:type="spellStart"/>
            <w:r w:rsidRPr="00900A37">
              <w:rPr>
                <w:color w:val="0070C0"/>
                <w:sz w:val="24"/>
                <w:szCs w:val="24"/>
              </w:rPr>
              <w:t>кл</w:t>
            </w:r>
            <w:proofErr w:type="gramStart"/>
            <w:r w:rsidRPr="00900A37">
              <w:rPr>
                <w:color w:val="0070C0"/>
                <w:sz w:val="24"/>
                <w:szCs w:val="24"/>
              </w:rPr>
              <w:t>.р</w:t>
            </w:r>
            <w:proofErr w:type="gramEnd"/>
            <w:r w:rsidRPr="00900A37">
              <w:rPr>
                <w:color w:val="0070C0"/>
                <w:sz w:val="24"/>
                <w:szCs w:val="24"/>
              </w:rPr>
              <w:t>ук</w:t>
            </w:r>
            <w:proofErr w:type="spellEnd"/>
            <w:r w:rsidRPr="00900A37">
              <w:rPr>
                <w:color w:val="0070C0"/>
                <w:sz w:val="24"/>
                <w:szCs w:val="24"/>
              </w:rPr>
              <w:t>. 11-х классов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8.30</w:t>
            </w:r>
          </w:p>
        </w:tc>
      </w:tr>
      <w:tr w:rsidR="008068E3" w:rsidRPr="00A4536B" w:rsidTr="00E840E7">
        <w:tc>
          <w:tcPr>
            <w:tcW w:w="478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A4536B">
              <w:rPr>
                <w:color w:val="0070C0"/>
                <w:sz w:val="24"/>
                <w:szCs w:val="24"/>
              </w:rPr>
              <w:t>1</w:t>
            </w:r>
            <w:r>
              <w:rPr>
                <w:color w:val="0070C0"/>
                <w:sz w:val="24"/>
                <w:szCs w:val="24"/>
              </w:rPr>
              <w:t>0</w:t>
            </w:r>
            <w:r w:rsidRPr="00A4536B">
              <w:rPr>
                <w:color w:val="0070C0"/>
                <w:sz w:val="24"/>
                <w:szCs w:val="24"/>
              </w:rPr>
              <w:t>.06</w:t>
            </w:r>
            <w:r w:rsidRPr="00A17DBC">
              <w:rPr>
                <w:color w:val="0070C0"/>
                <w:sz w:val="16"/>
                <w:szCs w:val="24"/>
              </w:rPr>
              <w:t xml:space="preserve"> понедельник</w:t>
            </w:r>
          </w:p>
        </w:tc>
        <w:tc>
          <w:tcPr>
            <w:tcW w:w="26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E840E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b/>
                <w:i/>
                <w:color w:val="FF0000"/>
                <w:szCs w:val="24"/>
                <w:highlight w:val="yellow"/>
              </w:rPr>
            </w:pPr>
            <w:r w:rsidRPr="00E840E7">
              <w:rPr>
                <w:b/>
                <w:i/>
                <w:color w:val="FF0000"/>
                <w:szCs w:val="24"/>
                <w:highlight w:val="yellow"/>
              </w:rPr>
              <w:t>Сдать отчеты за 2 квартал (апрель, май, июнь 2019г.)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8068E3" w:rsidRPr="00A4536B" w:rsidTr="007D13CC"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70C0"/>
                <w:szCs w:val="24"/>
                <w:highlight w:val="yellow"/>
              </w:rPr>
            </w:pPr>
            <w:r w:rsidRPr="00900A37">
              <w:rPr>
                <w:color w:val="0070C0"/>
                <w:szCs w:val="24"/>
              </w:rPr>
              <w:t>ЕГЭ по обществознанию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Вьюгина Н.А.,</w:t>
            </w:r>
          </w:p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proofErr w:type="spellStart"/>
            <w:r w:rsidRPr="00900A37">
              <w:rPr>
                <w:color w:val="0070C0"/>
                <w:sz w:val="24"/>
                <w:szCs w:val="24"/>
              </w:rPr>
              <w:t>кл</w:t>
            </w:r>
            <w:proofErr w:type="gramStart"/>
            <w:r w:rsidRPr="00900A37">
              <w:rPr>
                <w:color w:val="0070C0"/>
                <w:sz w:val="24"/>
                <w:szCs w:val="24"/>
              </w:rPr>
              <w:t>.р</w:t>
            </w:r>
            <w:proofErr w:type="gramEnd"/>
            <w:r w:rsidRPr="00900A37">
              <w:rPr>
                <w:color w:val="0070C0"/>
                <w:sz w:val="24"/>
                <w:szCs w:val="24"/>
              </w:rPr>
              <w:t>ук</w:t>
            </w:r>
            <w:proofErr w:type="spellEnd"/>
            <w:r w:rsidRPr="00900A37">
              <w:rPr>
                <w:color w:val="0070C0"/>
                <w:sz w:val="24"/>
                <w:szCs w:val="24"/>
              </w:rPr>
              <w:t>. 11-х классов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8.30</w:t>
            </w:r>
          </w:p>
        </w:tc>
      </w:tr>
      <w:tr w:rsidR="008068E3" w:rsidRPr="00A4536B" w:rsidTr="007D13CC"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D731FF" w:rsidRDefault="008068E3" w:rsidP="003043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b/>
                <w:i/>
                <w:color w:val="00B050"/>
                <w:szCs w:val="24"/>
                <w:highlight w:val="yellow"/>
              </w:rPr>
            </w:pPr>
            <w:r w:rsidRPr="00D731FF">
              <w:rPr>
                <w:b/>
                <w:i/>
                <w:color w:val="00B050"/>
                <w:szCs w:val="24"/>
                <w:highlight w:val="yellow"/>
              </w:rPr>
              <w:t>Сдать анал</w:t>
            </w:r>
            <w:r>
              <w:rPr>
                <w:b/>
                <w:i/>
                <w:color w:val="00B050"/>
                <w:szCs w:val="24"/>
                <w:highlight w:val="yellow"/>
              </w:rPr>
              <w:t>и</w:t>
            </w:r>
            <w:r w:rsidRPr="00D731FF">
              <w:rPr>
                <w:b/>
                <w:i/>
                <w:color w:val="00B050"/>
                <w:szCs w:val="24"/>
                <w:highlight w:val="yellow"/>
              </w:rPr>
              <w:t>зы воспитательной работы  классов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D731FF" w:rsidRDefault="008068E3" w:rsidP="003043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B050"/>
                <w:sz w:val="24"/>
                <w:szCs w:val="24"/>
              </w:rPr>
            </w:pPr>
            <w:r w:rsidRPr="00D731FF">
              <w:rPr>
                <w:color w:val="00B050"/>
                <w:sz w:val="24"/>
                <w:szCs w:val="24"/>
              </w:rPr>
              <w:t>Михайлова Н.С. Классные руководители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</w:p>
        </w:tc>
      </w:tr>
      <w:tr w:rsidR="008068E3" w:rsidRPr="00A4536B" w:rsidTr="007D13CC"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900A37" w:rsidRDefault="008068E3" w:rsidP="00A704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 xml:space="preserve">Подготовка ППЭ в гимназии </w:t>
            </w:r>
            <w:proofErr w:type="spellStart"/>
            <w:r w:rsidRPr="00900A37">
              <w:rPr>
                <w:color w:val="0070C0"/>
                <w:sz w:val="24"/>
                <w:szCs w:val="24"/>
              </w:rPr>
              <w:t>каб</w:t>
            </w:r>
            <w:proofErr w:type="spellEnd"/>
            <w:r w:rsidRPr="00900A37">
              <w:rPr>
                <w:color w:val="0070C0"/>
                <w:sz w:val="24"/>
                <w:szCs w:val="24"/>
              </w:rPr>
              <w:t>. № 40,41,42,43,44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Вьюгина Н.А.,</w:t>
            </w:r>
          </w:p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отв. за кабинеты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с 14.00</w:t>
            </w:r>
          </w:p>
        </w:tc>
      </w:tr>
      <w:tr w:rsidR="008068E3" w:rsidRPr="00A4536B" w:rsidTr="00E840E7">
        <w:tc>
          <w:tcPr>
            <w:tcW w:w="4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68E3" w:rsidRPr="00A17DBC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17DBC">
              <w:rPr>
                <w:sz w:val="24"/>
                <w:szCs w:val="24"/>
              </w:rPr>
              <w:t>11.06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A4536B">
              <w:rPr>
                <w:i/>
                <w:color w:val="000000"/>
                <w:sz w:val="24"/>
                <w:szCs w:val="24"/>
              </w:rPr>
              <w:t>Сокращенный рабочий день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</w:p>
        </w:tc>
      </w:tr>
      <w:tr w:rsidR="008068E3" w:rsidRPr="00A4536B" w:rsidTr="00922D82"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68E3" w:rsidRPr="00A17DBC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ОГЭ по литературе, физике, информатике, биологии</w:t>
            </w:r>
          </w:p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ППЭ в гимназии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Вьюгина Н.А.,</w:t>
            </w:r>
          </w:p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proofErr w:type="spellStart"/>
            <w:r w:rsidRPr="00900A37">
              <w:rPr>
                <w:color w:val="0070C0"/>
                <w:sz w:val="24"/>
                <w:szCs w:val="24"/>
              </w:rPr>
              <w:t>кл</w:t>
            </w:r>
            <w:proofErr w:type="gramStart"/>
            <w:r w:rsidRPr="00900A37">
              <w:rPr>
                <w:color w:val="0070C0"/>
                <w:sz w:val="24"/>
                <w:szCs w:val="24"/>
              </w:rPr>
              <w:t>.р</w:t>
            </w:r>
            <w:proofErr w:type="gramEnd"/>
            <w:r w:rsidRPr="00900A37">
              <w:rPr>
                <w:color w:val="0070C0"/>
                <w:sz w:val="24"/>
                <w:szCs w:val="24"/>
              </w:rPr>
              <w:t>ук</w:t>
            </w:r>
            <w:proofErr w:type="spellEnd"/>
            <w:r w:rsidRPr="00900A37">
              <w:rPr>
                <w:color w:val="0070C0"/>
                <w:sz w:val="24"/>
                <w:szCs w:val="24"/>
              </w:rPr>
              <w:t>. 9-х классов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8.30</w:t>
            </w:r>
          </w:p>
        </w:tc>
      </w:tr>
      <w:tr w:rsidR="008068E3" w:rsidRPr="00A4536B" w:rsidTr="00E840E7">
        <w:tc>
          <w:tcPr>
            <w:tcW w:w="4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68E3" w:rsidRPr="00A17DBC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b/>
                <w:color w:val="FF0000"/>
                <w:sz w:val="24"/>
                <w:szCs w:val="24"/>
              </w:rPr>
            </w:pPr>
            <w:r w:rsidRPr="00A17DBC">
              <w:rPr>
                <w:b/>
                <w:color w:val="FF0000"/>
                <w:sz w:val="24"/>
                <w:szCs w:val="24"/>
              </w:rPr>
              <w:t>12.06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FF0000"/>
                <w:sz w:val="24"/>
                <w:szCs w:val="24"/>
              </w:rPr>
            </w:pPr>
            <w:r w:rsidRPr="00A4536B">
              <w:rPr>
                <w:color w:val="FF0000"/>
                <w:sz w:val="24"/>
                <w:szCs w:val="24"/>
              </w:rPr>
              <w:t>праздничный день - День России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8068E3" w:rsidRPr="00A4536B" w:rsidTr="00E840E7">
        <w:tc>
          <w:tcPr>
            <w:tcW w:w="4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4536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4536B">
              <w:rPr>
                <w:color w:val="000000"/>
                <w:sz w:val="24"/>
                <w:szCs w:val="24"/>
              </w:rPr>
              <w:t>.06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ЕГЭ по биологии и информатике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Вьюгина Н.А.,</w:t>
            </w:r>
          </w:p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proofErr w:type="spellStart"/>
            <w:r w:rsidRPr="00900A37">
              <w:rPr>
                <w:color w:val="0070C0"/>
                <w:sz w:val="24"/>
                <w:szCs w:val="24"/>
              </w:rPr>
              <w:t>кл</w:t>
            </w:r>
            <w:proofErr w:type="gramStart"/>
            <w:r w:rsidRPr="00900A37">
              <w:rPr>
                <w:color w:val="0070C0"/>
                <w:sz w:val="24"/>
                <w:szCs w:val="24"/>
              </w:rPr>
              <w:t>.р</w:t>
            </w:r>
            <w:proofErr w:type="gramEnd"/>
            <w:r w:rsidRPr="00900A37">
              <w:rPr>
                <w:color w:val="0070C0"/>
                <w:sz w:val="24"/>
                <w:szCs w:val="24"/>
              </w:rPr>
              <w:t>ук</w:t>
            </w:r>
            <w:proofErr w:type="spellEnd"/>
            <w:r w:rsidRPr="00900A37">
              <w:rPr>
                <w:color w:val="0070C0"/>
                <w:sz w:val="24"/>
                <w:szCs w:val="24"/>
              </w:rPr>
              <w:t>. 11-х классов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8.30</w:t>
            </w:r>
          </w:p>
        </w:tc>
      </w:tr>
      <w:tr w:rsidR="008068E3" w:rsidRPr="00A4536B" w:rsidTr="00E840E7">
        <w:tc>
          <w:tcPr>
            <w:tcW w:w="4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A4536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4536B">
              <w:rPr>
                <w:color w:val="000000"/>
                <w:sz w:val="24"/>
                <w:szCs w:val="24"/>
              </w:rPr>
              <w:t>.06</w:t>
            </w:r>
            <w:r>
              <w:rPr>
                <w:color w:val="000000"/>
                <w:sz w:val="24"/>
                <w:szCs w:val="24"/>
              </w:rPr>
              <w:t xml:space="preserve"> пятница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ОГЭ по географии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Вьюгина Н.А.,</w:t>
            </w:r>
          </w:p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proofErr w:type="spellStart"/>
            <w:r w:rsidRPr="00900A37">
              <w:rPr>
                <w:color w:val="0070C0"/>
                <w:sz w:val="24"/>
                <w:szCs w:val="24"/>
              </w:rPr>
              <w:t>кл</w:t>
            </w:r>
            <w:proofErr w:type="gramStart"/>
            <w:r w:rsidRPr="00900A37">
              <w:rPr>
                <w:color w:val="0070C0"/>
                <w:sz w:val="24"/>
                <w:szCs w:val="24"/>
              </w:rPr>
              <w:t>.р</w:t>
            </w:r>
            <w:proofErr w:type="gramEnd"/>
            <w:r w:rsidRPr="00900A37">
              <w:rPr>
                <w:color w:val="0070C0"/>
                <w:sz w:val="24"/>
                <w:szCs w:val="24"/>
              </w:rPr>
              <w:t>ук</w:t>
            </w:r>
            <w:proofErr w:type="spellEnd"/>
            <w:r w:rsidRPr="00900A37">
              <w:rPr>
                <w:color w:val="0070C0"/>
                <w:sz w:val="24"/>
                <w:szCs w:val="24"/>
              </w:rPr>
              <w:t>. 9-х классов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900A37" w:rsidRDefault="008068E3" w:rsidP="00E920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8.30</w:t>
            </w:r>
          </w:p>
        </w:tc>
      </w:tr>
      <w:tr w:rsidR="008068E3" w:rsidRPr="00A4536B" w:rsidTr="00E840E7">
        <w:trPr>
          <w:trHeight w:val="283"/>
        </w:trPr>
        <w:tc>
          <w:tcPr>
            <w:tcW w:w="478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A4536B">
              <w:rPr>
                <w:color w:val="0070C0"/>
                <w:sz w:val="24"/>
                <w:szCs w:val="24"/>
              </w:rPr>
              <w:t>1</w:t>
            </w:r>
            <w:r>
              <w:rPr>
                <w:color w:val="0070C0"/>
                <w:sz w:val="24"/>
                <w:szCs w:val="24"/>
              </w:rPr>
              <w:t>7</w:t>
            </w:r>
            <w:r w:rsidRPr="00A4536B">
              <w:rPr>
                <w:color w:val="0070C0"/>
                <w:sz w:val="24"/>
                <w:szCs w:val="24"/>
              </w:rPr>
              <w:t>.06</w:t>
            </w:r>
            <w:r w:rsidRPr="00A17DBC">
              <w:rPr>
                <w:color w:val="0070C0"/>
                <w:sz w:val="16"/>
                <w:szCs w:val="24"/>
              </w:rPr>
              <w:t xml:space="preserve"> </w:t>
            </w:r>
            <w:r w:rsidRPr="00A17DBC">
              <w:rPr>
                <w:color w:val="0070C0"/>
                <w:sz w:val="16"/>
                <w:szCs w:val="24"/>
              </w:rPr>
              <w:lastRenderedPageBreak/>
              <w:t>понедельник</w:t>
            </w:r>
          </w:p>
        </w:tc>
        <w:tc>
          <w:tcPr>
            <w:tcW w:w="2672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lastRenderedPageBreak/>
              <w:t>Родительское собрание 5-х классов</w:t>
            </w:r>
            <w:r>
              <w:rPr>
                <w:sz w:val="24"/>
                <w:szCs w:val="24"/>
              </w:rPr>
              <w:t xml:space="preserve"> (приглашаются </w:t>
            </w:r>
            <w:r>
              <w:rPr>
                <w:sz w:val="24"/>
                <w:szCs w:val="24"/>
              </w:rPr>
              <w:lastRenderedPageBreak/>
              <w:t>классные руководители, Михайлова Н.С., Нечаева Т.Е.)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Табунова Т.А., </w:t>
            </w:r>
            <w:r w:rsidRPr="00A4536B">
              <w:rPr>
                <w:sz w:val="24"/>
                <w:szCs w:val="24"/>
              </w:rPr>
              <w:lastRenderedPageBreak/>
              <w:t>Балакирева Г.В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lastRenderedPageBreak/>
              <w:t xml:space="preserve">18.30, </w:t>
            </w:r>
            <w:proofErr w:type="spellStart"/>
            <w:r w:rsidRPr="00A4536B">
              <w:rPr>
                <w:sz w:val="24"/>
                <w:szCs w:val="24"/>
              </w:rPr>
              <w:t>акт</w:t>
            </w:r>
            <w:proofErr w:type="gramStart"/>
            <w:r w:rsidRPr="00A4536B">
              <w:rPr>
                <w:sz w:val="24"/>
                <w:szCs w:val="24"/>
              </w:rPr>
              <w:t>.з</w:t>
            </w:r>
            <w:proofErr w:type="gramEnd"/>
            <w:r w:rsidRPr="00A4536B">
              <w:rPr>
                <w:sz w:val="24"/>
                <w:szCs w:val="24"/>
              </w:rPr>
              <w:t>ал</w:t>
            </w:r>
            <w:proofErr w:type="spellEnd"/>
          </w:p>
        </w:tc>
      </w:tr>
      <w:tr w:rsidR="008068E3" w:rsidRPr="00A4536B" w:rsidTr="00E840E7">
        <w:trPr>
          <w:trHeight w:val="283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  <w:r w:rsidRPr="00A4536B">
              <w:rPr>
                <w:sz w:val="24"/>
                <w:szCs w:val="24"/>
              </w:rPr>
              <w:t>.06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обмен со Школой имени Рудольфа Штайнера г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ена, Австрия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Балакирева Г.В.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</w:tr>
      <w:tr w:rsidR="008068E3" w:rsidRPr="00A4536B" w:rsidTr="005C3FF0">
        <w:trPr>
          <w:trHeight w:val="283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4536B">
              <w:rPr>
                <w:sz w:val="24"/>
                <w:szCs w:val="24"/>
              </w:rPr>
              <w:t>.06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5C3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C3FF0">
              <w:rPr>
                <w:sz w:val="24"/>
                <w:szCs w:val="24"/>
              </w:rPr>
              <w:t>егиональн</w:t>
            </w:r>
            <w:r>
              <w:rPr>
                <w:sz w:val="24"/>
                <w:szCs w:val="24"/>
              </w:rPr>
              <w:t>ый</w:t>
            </w:r>
            <w:r w:rsidRPr="005C3FF0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 xml:space="preserve"> </w:t>
            </w:r>
            <w:r w:rsidRPr="005C3FF0">
              <w:rPr>
                <w:sz w:val="24"/>
                <w:szCs w:val="24"/>
              </w:rPr>
              <w:t xml:space="preserve"> "Современная школа"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5C3FF0">
            <w:pPr>
              <w:spacing w:after="0"/>
              <w:jc w:val="center"/>
            </w:pPr>
            <w:r>
              <w:t>Табунова Т.А.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</w:t>
            </w:r>
          </w:p>
        </w:tc>
      </w:tr>
      <w:tr w:rsidR="008068E3" w:rsidRPr="00A4536B" w:rsidTr="00E840E7">
        <w:trPr>
          <w:trHeight w:val="283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A4536B">
              <w:rPr>
                <w:sz w:val="24"/>
                <w:szCs w:val="24"/>
              </w:rPr>
              <w:t>.06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Собрание родителей будущих 10-классников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Табунова Т.А.</w:t>
            </w:r>
          </w:p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Вьюгина Н.А.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18.30</w:t>
            </w:r>
          </w:p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актовый зал</w:t>
            </w:r>
          </w:p>
        </w:tc>
      </w:tr>
      <w:tr w:rsidR="008068E3" w:rsidRPr="00A4536B" w:rsidTr="00E840E7">
        <w:trPr>
          <w:trHeight w:val="283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4536B">
              <w:rPr>
                <w:sz w:val="24"/>
                <w:szCs w:val="24"/>
              </w:rPr>
              <w:t>.06</w:t>
            </w:r>
            <w:r>
              <w:rPr>
                <w:color w:val="000000"/>
                <w:sz w:val="24"/>
                <w:szCs w:val="24"/>
              </w:rPr>
              <w:t xml:space="preserve"> пятница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13"/>
                <w:szCs w:val="13"/>
              </w:rPr>
              <w:t xml:space="preserve"> 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8068E3" w:rsidRPr="00A4536B" w:rsidTr="00E840E7">
        <w:tc>
          <w:tcPr>
            <w:tcW w:w="4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A4536B">
              <w:rPr>
                <w:color w:val="0070C0"/>
                <w:sz w:val="24"/>
                <w:szCs w:val="24"/>
              </w:rPr>
              <w:t>2</w:t>
            </w:r>
            <w:r>
              <w:rPr>
                <w:color w:val="0070C0"/>
                <w:sz w:val="24"/>
                <w:szCs w:val="24"/>
              </w:rPr>
              <w:t>4</w:t>
            </w:r>
            <w:r w:rsidRPr="00A4536B">
              <w:rPr>
                <w:color w:val="0070C0"/>
                <w:sz w:val="24"/>
                <w:szCs w:val="24"/>
              </w:rPr>
              <w:t>.06</w:t>
            </w:r>
            <w:r w:rsidRPr="00A17DBC">
              <w:rPr>
                <w:color w:val="0070C0"/>
                <w:sz w:val="16"/>
                <w:szCs w:val="24"/>
              </w:rPr>
              <w:t xml:space="preserve"> понедельник</w:t>
            </w:r>
          </w:p>
        </w:tc>
        <w:tc>
          <w:tcPr>
            <w:tcW w:w="26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A4536B">
              <w:rPr>
                <w:i/>
                <w:color w:val="000000"/>
                <w:sz w:val="24"/>
                <w:szCs w:val="24"/>
              </w:rPr>
              <w:t>Административный совет</w:t>
            </w:r>
          </w:p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color w:val="000000"/>
                <w:sz w:val="24"/>
                <w:szCs w:val="20"/>
              </w:rPr>
            </w:pPr>
            <w:r w:rsidRPr="00A4536B">
              <w:rPr>
                <w:color w:val="000000"/>
                <w:sz w:val="24"/>
                <w:szCs w:val="20"/>
              </w:rPr>
              <w:t>1.Предварительные итоги ГИА</w:t>
            </w:r>
            <w:proofErr w:type="gramStart"/>
            <w:r w:rsidRPr="00A4536B">
              <w:rPr>
                <w:color w:val="000000"/>
                <w:sz w:val="24"/>
                <w:szCs w:val="20"/>
              </w:rPr>
              <w:t xml:space="preserve"> .</w:t>
            </w:r>
            <w:proofErr w:type="gramEnd"/>
          </w:p>
          <w:p w:rsidR="008068E3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color w:val="000000"/>
                <w:sz w:val="24"/>
                <w:szCs w:val="20"/>
              </w:rPr>
            </w:pPr>
            <w:r w:rsidRPr="00A4536B">
              <w:rPr>
                <w:color w:val="000000"/>
                <w:sz w:val="24"/>
                <w:szCs w:val="20"/>
              </w:rPr>
              <w:t>2.Готовность кабинетов к новому учебному году.</w:t>
            </w:r>
          </w:p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3. Планирование на 2019-2020 учебный год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8E3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color w:val="000000"/>
                <w:sz w:val="24"/>
                <w:szCs w:val="20"/>
              </w:rPr>
            </w:pPr>
          </w:p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536B">
              <w:rPr>
                <w:color w:val="000000"/>
                <w:sz w:val="24"/>
                <w:szCs w:val="20"/>
              </w:rPr>
              <w:t>Вьюгина Н.А.</w:t>
            </w:r>
          </w:p>
          <w:p w:rsidR="008068E3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color w:val="000000"/>
                <w:sz w:val="24"/>
                <w:szCs w:val="20"/>
              </w:rPr>
            </w:pPr>
            <w:proofErr w:type="spellStart"/>
            <w:r w:rsidRPr="00A4536B">
              <w:rPr>
                <w:color w:val="000000"/>
                <w:sz w:val="24"/>
                <w:szCs w:val="20"/>
              </w:rPr>
              <w:t>Кочетова</w:t>
            </w:r>
            <w:proofErr w:type="spellEnd"/>
            <w:r w:rsidRPr="00A4536B">
              <w:rPr>
                <w:color w:val="000000"/>
                <w:sz w:val="24"/>
                <w:szCs w:val="20"/>
              </w:rPr>
              <w:t xml:space="preserve"> Н.В.</w:t>
            </w:r>
          </w:p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840E7">
              <w:rPr>
                <w:color w:val="000000"/>
                <w:sz w:val="24"/>
                <w:szCs w:val="20"/>
              </w:rPr>
              <w:t>Табунова Т.А.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8068E3" w:rsidRPr="00A4536B" w:rsidTr="00E840E7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25.06-27.06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  <w:highlight w:val="yellow"/>
              </w:rPr>
            </w:pPr>
            <w:r w:rsidRPr="00A7041A">
              <w:rPr>
                <w:sz w:val="24"/>
                <w:szCs w:val="24"/>
                <w:highlight w:val="yellow"/>
              </w:rPr>
              <w:t>Приём заявлений на индивидуальный отбор в 10 класс</w:t>
            </w:r>
          </w:p>
          <w:p w:rsidR="008068E3" w:rsidRPr="00A7041A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>УДАЛИТЬ!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7041A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  <w:r w:rsidRPr="00A7041A">
              <w:rPr>
                <w:sz w:val="24"/>
                <w:szCs w:val="24"/>
                <w:highlight w:val="yellow"/>
              </w:rPr>
              <w:t>Вьюгина Н.А.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7041A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  <w:r w:rsidRPr="00A7041A">
              <w:rPr>
                <w:sz w:val="24"/>
                <w:szCs w:val="24"/>
                <w:highlight w:val="yellow"/>
              </w:rPr>
              <w:t>К.28</w:t>
            </w:r>
          </w:p>
        </w:tc>
      </w:tr>
      <w:tr w:rsidR="008068E3" w:rsidRPr="00A4536B" w:rsidTr="00E840E7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A4536B">
              <w:rPr>
                <w:sz w:val="24"/>
                <w:szCs w:val="24"/>
              </w:rPr>
              <w:t>.06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 xml:space="preserve"> Педагогический совет по итогам ГИА-9,11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Вьюгина Н.А.,</w:t>
            </w:r>
          </w:p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proofErr w:type="spellStart"/>
            <w:r w:rsidRPr="00900A37">
              <w:rPr>
                <w:color w:val="0070C0"/>
                <w:sz w:val="24"/>
                <w:szCs w:val="24"/>
              </w:rPr>
              <w:t>Кл</w:t>
            </w:r>
            <w:proofErr w:type="gramStart"/>
            <w:r w:rsidRPr="00900A37">
              <w:rPr>
                <w:color w:val="0070C0"/>
                <w:sz w:val="24"/>
                <w:szCs w:val="24"/>
              </w:rPr>
              <w:t>.р</w:t>
            </w:r>
            <w:proofErr w:type="gramEnd"/>
            <w:r w:rsidRPr="00900A37">
              <w:rPr>
                <w:color w:val="0070C0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900A37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70C0"/>
                <w:sz w:val="24"/>
                <w:szCs w:val="24"/>
              </w:rPr>
            </w:pPr>
            <w:r w:rsidRPr="00900A37">
              <w:rPr>
                <w:color w:val="0070C0"/>
                <w:sz w:val="24"/>
                <w:szCs w:val="24"/>
              </w:rPr>
              <w:t>12.00 к. 33</w:t>
            </w:r>
          </w:p>
        </w:tc>
      </w:tr>
      <w:tr w:rsidR="008068E3" w:rsidRPr="00A4536B" w:rsidTr="00E840E7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A4536B">
              <w:rPr>
                <w:sz w:val="24"/>
                <w:szCs w:val="24"/>
              </w:rPr>
              <w:t>.06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8068E3" w:rsidRPr="00A4536B" w:rsidTr="00E840E7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A4536B">
              <w:rPr>
                <w:sz w:val="24"/>
                <w:szCs w:val="24"/>
              </w:rPr>
              <w:t>.06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8068E3" w:rsidRPr="00A4536B" w:rsidTr="00E840E7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A4536B">
              <w:rPr>
                <w:sz w:val="24"/>
                <w:szCs w:val="24"/>
              </w:rPr>
              <w:t>.06</w:t>
            </w:r>
            <w:r>
              <w:rPr>
                <w:color w:val="000000"/>
                <w:sz w:val="24"/>
                <w:szCs w:val="24"/>
              </w:rPr>
              <w:t xml:space="preserve"> пятница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D731FF" w:rsidRDefault="008068E3" w:rsidP="003043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color w:val="00B050"/>
                <w:sz w:val="24"/>
                <w:szCs w:val="24"/>
              </w:rPr>
            </w:pPr>
            <w:r w:rsidRPr="00D731FF">
              <w:rPr>
                <w:color w:val="00B050"/>
                <w:sz w:val="24"/>
                <w:szCs w:val="24"/>
              </w:rPr>
              <w:t xml:space="preserve"> Торжественное вручение  аттестатов об основном  общем образовании 9 класс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D731FF" w:rsidRDefault="008068E3" w:rsidP="003043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B050"/>
                <w:sz w:val="24"/>
                <w:szCs w:val="24"/>
              </w:rPr>
            </w:pPr>
            <w:r w:rsidRPr="00D731FF">
              <w:rPr>
                <w:color w:val="00B050"/>
                <w:sz w:val="24"/>
                <w:szCs w:val="24"/>
              </w:rPr>
              <w:t>Табунова Т.А. Вьюгина Н.А Михайлова Н.</w:t>
            </w:r>
            <w:proofErr w:type="gramStart"/>
            <w:r w:rsidRPr="00D731FF">
              <w:rPr>
                <w:color w:val="00B050"/>
                <w:sz w:val="24"/>
                <w:szCs w:val="24"/>
              </w:rPr>
              <w:t>С</w:t>
            </w:r>
            <w:proofErr w:type="gramEnd"/>
            <w:r w:rsidRPr="00D731FF">
              <w:rPr>
                <w:color w:val="00B05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Default="008068E3" w:rsidP="003043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B050"/>
                <w:sz w:val="24"/>
                <w:szCs w:val="24"/>
              </w:rPr>
            </w:pPr>
            <w:r w:rsidRPr="00D731FF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13.00</w:t>
            </w:r>
          </w:p>
          <w:p w:rsidR="008068E3" w:rsidRPr="00D731FF" w:rsidRDefault="008068E3" w:rsidP="003043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B050"/>
                <w:sz w:val="24"/>
                <w:szCs w:val="24"/>
              </w:rPr>
            </w:pPr>
            <w:r w:rsidRPr="00D731FF">
              <w:rPr>
                <w:color w:val="00B050"/>
                <w:sz w:val="24"/>
                <w:szCs w:val="24"/>
              </w:rPr>
              <w:t>Акт зал</w:t>
            </w:r>
          </w:p>
        </w:tc>
      </w:tr>
      <w:tr w:rsidR="008068E3" w:rsidRPr="00A4536B" w:rsidTr="00E840E7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D731FF" w:rsidRDefault="008068E3" w:rsidP="003043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color w:val="00B050"/>
                <w:sz w:val="24"/>
                <w:szCs w:val="24"/>
              </w:rPr>
            </w:pPr>
            <w:r w:rsidRPr="00D731FF">
              <w:rPr>
                <w:color w:val="00B050"/>
                <w:sz w:val="24"/>
                <w:szCs w:val="24"/>
              </w:rPr>
              <w:t>Выпускной вечер  11 классов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D731FF" w:rsidRDefault="008068E3" w:rsidP="003043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B050"/>
                <w:sz w:val="24"/>
                <w:szCs w:val="24"/>
              </w:rPr>
            </w:pPr>
            <w:r w:rsidRPr="00D731FF">
              <w:rPr>
                <w:color w:val="00B050"/>
                <w:sz w:val="24"/>
                <w:szCs w:val="24"/>
              </w:rPr>
              <w:t>Табунова Т.А. Вьюгина Н.А Михайлова Н.</w:t>
            </w:r>
            <w:proofErr w:type="gramStart"/>
            <w:r w:rsidRPr="00D731FF">
              <w:rPr>
                <w:color w:val="00B050"/>
                <w:sz w:val="24"/>
                <w:szCs w:val="24"/>
              </w:rPr>
              <w:t>С</w:t>
            </w:r>
            <w:proofErr w:type="gramEnd"/>
            <w:r w:rsidRPr="00D731FF">
              <w:rPr>
                <w:color w:val="00B05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Default="008068E3" w:rsidP="003043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B050"/>
                <w:sz w:val="24"/>
                <w:szCs w:val="24"/>
              </w:rPr>
            </w:pPr>
            <w:r w:rsidRPr="00D731FF">
              <w:rPr>
                <w:color w:val="00B050"/>
                <w:sz w:val="24"/>
                <w:szCs w:val="24"/>
              </w:rPr>
              <w:t>1</w:t>
            </w:r>
            <w:r>
              <w:rPr>
                <w:color w:val="00B050"/>
                <w:sz w:val="24"/>
                <w:szCs w:val="24"/>
              </w:rPr>
              <w:t xml:space="preserve">6.00 </w:t>
            </w:r>
          </w:p>
          <w:p w:rsidR="008068E3" w:rsidRPr="00D731FF" w:rsidRDefault="008068E3" w:rsidP="003043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Дворец молодежи</w:t>
            </w:r>
          </w:p>
        </w:tc>
      </w:tr>
      <w:tr w:rsidR="008068E3" w:rsidRPr="00A4536B" w:rsidTr="00E840E7">
        <w:tc>
          <w:tcPr>
            <w:tcW w:w="4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ППЭ – 9, ОГЭ и ЕГЭ</w:t>
            </w:r>
          </w:p>
        </w:tc>
        <w:tc>
          <w:tcPr>
            <w:tcW w:w="8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Вьюгина Н.А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По расписанию</w:t>
            </w:r>
          </w:p>
        </w:tc>
      </w:tr>
      <w:tr w:rsidR="008068E3" w:rsidRPr="00A4536B" w:rsidTr="00E840E7"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38171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"/>
              <w:contextualSpacing/>
              <w:jc w:val="center"/>
              <w:textAlignment w:val="baseline"/>
              <w:rPr>
                <w:sz w:val="20"/>
                <w:szCs w:val="24"/>
              </w:rPr>
            </w:pPr>
            <w:r w:rsidRPr="0038171B">
              <w:rPr>
                <w:sz w:val="20"/>
                <w:szCs w:val="24"/>
              </w:rPr>
              <w:t>В течение месяца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Консультации для выпускников 9-х классов и их родителей по индивидуальному отбору в 10 класс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Вьюгина Н.А.</w:t>
            </w:r>
          </w:p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К.28 с 16.00 до 17.00</w:t>
            </w:r>
          </w:p>
        </w:tc>
      </w:tr>
    </w:tbl>
    <w:p w:rsidR="00E840E7" w:rsidRPr="00A4536B" w:rsidRDefault="00E840E7" w:rsidP="00E840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sz w:val="16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16"/>
        <w:gridCol w:w="3896"/>
      </w:tblGrid>
      <w:tr w:rsidR="00E840E7" w:rsidRPr="00A4536B" w:rsidTr="00005E27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840E7" w:rsidRPr="00A4536B" w:rsidRDefault="00E840E7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4536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4536B">
              <w:rPr>
                <w:b/>
                <w:sz w:val="24"/>
                <w:szCs w:val="24"/>
              </w:rPr>
              <w:t>КОНТРОЛЬ</w:t>
            </w:r>
          </w:p>
        </w:tc>
      </w:tr>
      <w:tr w:rsidR="00E840E7" w:rsidRPr="00A4536B" w:rsidTr="00005E27">
        <w:trPr>
          <w:trHeight w:val="314"/>
          <w:jc w:val="center"/>
        </w:trPr>
        <w:tc>
          <w:tcPr>
            <w:tcW w:w="3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0E7" w:rsidRPr="00A4536B" w:rsidRDefault="00E840E7" w:rsidP="00E840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 w:rsidRPr="00A4536B">
              <w:rPr>
                <w:sz w:val="24"/>
                <w:szCs w:val="20"/>
              </w:rPr>
              <w:t>Отчет о результатах деятельности гимназии во 2 квартале 201</w:t>
            </w:r>
            <w:r>
              <w:rPr>
                <w:sz w:val="24"/>
                <w:szCs w:val="20"/>
              </w:rPr>
              <w:t>9</w:t>
            </w:r>
            <w:r w:rsidRPr="00A4536B">
              <w:rPr>
                <w:sz w:val="24"/>
                <w:szCs w:val="20"/>
              </w:rPr>
              <w:t>г.  (до 1</w:t>
            </w:r>
            <w:r>
              <w:rPr>
                <w:sz w:val="24"/>
                <w:szCs w:val="20"/>
              </w:rPr>
              <w:t>0</w:t>
            </w:r>
            <w:r w:rsidRPr="00A4536B">
              <w:rPr>
                <w:sz w:val="24"/>
                <w:szCs w:val="20"/>
              </w:rPr>
              <w:t xml:space="preserve"> июня)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0E7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Табунова Т.А.</w:t>
            </w:r>
          </w:p>
        </w:tc>
      </w:tr>
      <w:tr w:rsidR="008068E3" w:rsidRPr="00A4536B" w:rsidTr="00005E27">
        <w:trPr>
          <w:trHeight w:val="314"/>
          <w:jc w:val="center"/>
        </w:trPr>
        <w:tc>
          <w:tcPr>
            <w:tcW w:w="3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8E3" w:rsidRPr="00D731FF" w:rsidRDefault="008068E3" w:rsidP="003043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B050"/>
                <w:sz w:val="24"/>
                <w:szCs w:val="20"/>
              </w:rPr>
            </w:pPr>
            <w:r w:rsidRPr="00D731FF">
              <w:rPr>
                <w:color w:val="00B050"/>
                <w:sz w:val="24"/>
                <w:szCs w:val="20"/>
              </w:rPr>
              <w:t>Анализ воспитательной работы классных руководителей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8E3" w:rsidRPr="00D731FF" w:rsidRDefault="008068E3" w:rsidP="003043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color w:val="00B050"/>
                <w:sz w:val="24"/>
                <w:szCs w:val="20"/>
              </w:rPr>
            </w:pPr>
            <w:r w:rsidRPr="00D731FF">
              <w:rPr>
                <w:color w:val="00B050"/>
                <w:sz w:val="24"/>
                <w:szCs w:val="20"/>
              </w:rPr>
              <w:t>Михайлова Н.С.</w:t>
            </w:r>
          </w:p>
        </w:tc>
      </w:tr>
      <w:tr w:rsidR="008068E3" w:rsidRPr="00A4536B" w:rsidTr="00005E27">
        <w:trPr>
          <w:trHeight w:val="314"/>
          <w:jc w:val="center"/>
        </w:trPr>
        <w:tc>
          <w:tcPr>
            <w:tcW w:w="3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Анализ прохождения программ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Вьюгина Н.А.</w:t>
            </w:r>
          </w:p>
        </w:tc>
      </w:tr>
      <w:tr w:rsidR="008068E3" w:rsidRPr="00A4536B" w:rsidTr="00005E27">
        <w:trPr>
          <w:trHeight w:val="314"/>
          <w:jc w:val="center"/>
        </w:trPr>
        <w:tc>
          <w:tcPr>
            <w:tcW w:w="3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Вьюгина Н.А.</w:t>
            </w:r>
          </w:p>
        </w:tc>
      </w:tr>
      <w:tr w:rsidR="008068E3" w:rsidRPr="00A4536B" w:rsidTr="00005E27">
        <w:trPr>
          <w:trHeight w:val="314"/>
          <w:jc w:val="center"/>
        </w:trPr>
        <w:tc>
          <w:tcPr>
            <w:tcW w:w="3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Заполнение журналов 9-11-х классов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Вьюгина Н.А.</w:t>
            </w:r>
          </w:p>
        </w:tc>
      </w:tr>
      <w:tr w:rsidR="008068E3" w:rsidRPr="00A4536B" w:rsidTr="00005E27">
        <w:trPr>
          <w:trHeight w:val="314"/>
          <w:jc w:val="center"/>
        </w:trPr>
        <w:tc>
          <w:tcPr>
            <w:tcW w:w="3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Рабочие программы за 201</w:t>
            </w:r>
            <w:r>
              <w:rPr>
                <w:sz w:val="24"/>
                <w:szCs w:val="24"/>
              </w:rPr>
              <w:t>8</w:t>
            </w:r>
            <w:r w:rsidRPr="00A4536B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  <w:r w:rsidRPr="00A4536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Вьюгина Н.А., руководители кафедр</w:t>
            </w:r>
          </w:p>
        </w:tc>
      </w:tr>
      <w:tr w:rsidR="008068E3" w:rsidRPr="00A4536B" w:rsidTr="00005E27">
        <w:trPr>
          <w:trHeight w:val="314"/>
          <w:jc w:val="center"/>
        </w:trPr>
        <w:tc>
          <w:tcPr>
            <w:tcW w:w="3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Анализ деятельности предметных кафедр</w:t>
            </w:r>
            <w:r>
              <w:rPr>
                <w:sz w:val="24"/>
                <w:szCs w:val="24"/>
              </w:rPr>
              <w:t xml:space="preserve"> и планирование на 2019-2020 учебный год 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8E3" w:rsidRPr="00A4536B" w:rsidRDefault="008068E3" w:rsidP="00005E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A4536B">
              <w:rPr>
                <w:sz w:val="24"/>
                <w:szCs w:val="24"/>
              </w:rPr>
              <w:t>Вьюгина Н.А., руководители кафедр</w:t>
            </w:r>
          </w:p>
        </w:tc>
      </w:tr>
    </w:tbl>
    <w:p w:rsidR="00E840E7" w:rsidRPr="00A4536B" w:rsidRDefault="00E840E7" w:rsidP="00E840E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sz w:val="2"/>
          <w:szCs w:val="24"/>
        </w:rPr>
      </w:pPr>
    </w:p>
    <w:p w:rsidR="00E840E7" w:rsidRPr="00A4536B" w:rsidRDefault="00E840E7" w:rsidP="00E840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</w:rPr>
      </w:pPr>
    </w:p>
    <w:p w:rsidR="00E840E7" w:rsidRDefault="00E840E7" w:rsidP="00E840E7">
      <w:pPr>
        <w:rPr>
          <w:color w:val="000000"/>
          <w:sz w:val="24"/>
          <w:szCs w:val="20"/>
        </w:rPr>
      </w:pPr>
    </w:p>
    <w:p w:rsidR="00E840E7" w:rsidRDefault="00E840E7" w:rsidP="00E840E7">
      <w:pPr>
        <w:rPr>
          <w:color w:val="000000"/>
          <w:sz w:val="24"/>
          <w:szCs w:val="20"/>
        </w:rPr>
      </w:pPr>
    </w:p>
    <w:p w:rsidR="00FB5571" w:rsidRDefault="00FB5571"/>
    <w:sectPr w:rsidR="00FB5571" w:rsidSect="000C5795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0E7"/>
    <w:rsid w:val="0029187D"/>
    <w:rsid w:val="00335F65"/>
    <w:rsid w:val="00456391"/>
    <w:rsid w:val="005C3FF0"/>
    <w:rsid w:val="007073F5"/>
    <w:rsid w:val="008068E3"/>
    <w:rsid w:val="00900A37"/>
    <w:rsid w:val="0097211D"/>
    <w:rsid w:val="009D07A4"/>
    <w:rsid w:val="00A7041A"/>
    <w:rsid w:val="00C1147F"/>
    <w:rsid w:val="00CE0F39"/>
    <w:rsid w:val="00D23DEC"/>
    <w:rsid w:val="00DC6B89"/>
    <w:rsid w:val="00E840E7"/>
    <w:rsid w:val="00FB5571"/>
    <w:rsid w:val="00FF5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Киоск</dc:creator>
  <cp:keywords/>
  <dc:description/>
  <cp:lastModifiedBy>Киоск</cp:lastModifiedBy>
  <cp:revision>3</cp:revision>
  <dcterms:created xsi:type="dcterms:W3CDTF">2019-06-02T19:36:00Z</dcterms:created>
  <dcterms:modified xsi:type="dcterms:W3CDTF">2019-06-02T19:42:00Z</dcterms:modified>
</cp:coreProperties>
</file>