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A0" w:rsidRDefault="008272A0" w:rsidP="006B37F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гимназии организовано питание по системе ЛАДОШКИ. Каждый ученик в школе, из которой перешел в гимназию, имел лицевой счет в ЛАДОШКАХ. Для перевода счета вместе с имеющимся балансом необходимо сообщить классному руководителю информацию по следующей форме</w:t>
      </w:r>
      <w:r w:rsidR="008F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(просьба до 25 августа отправить таблицу на электронные адреса классных руководителей или распечатать заранее и принести на </w:t>
      </w:r>
      <w:r w:rsidR="008F5918" w:rsidRPr="008F591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</w:t>
      </w:r>
      <w:r w:rsidR="008F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</w:t>
      </w:r>
      <w:r w:rsidR="008F5918" w:rsidRPr="008F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– 5АБГ классы 26 августа, 5 ВД классы – 27 августа 2020г.</w:t>
      </w:r>
      <w:r w:rsidR="008F5918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250AE3" w:rsidRPr="00250AE3" w:rsidRDefault="00250AE3" w:rsidP="00250AE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участии в системе «Ладошки»</w:t>
      </w:r>
    </w:p>
    <w:tbl>
      <w:tblPr>
        <w:tblStyle w:val="a4"/>
        <w:tblW w:w="0" w:type="auto"/>
        <w:tblLook w:val="04A0"/>
      </w:tblPr>
      <w:tblGrid>
        <w:gridCol w:w="1951"/>
        <w:gridCol w:w="2693"/>
        <w:gridCol w:w="2410"/>
        <w:gridCol w:w="2693"/>
        <w:gridCol w:w="1418"/>
        <w:gridCol w:w="1508"/>
        <w:gridCol w:w="2113"/>
      </w:tblGrid>
      <w:tr w:rsidR="008272A0" w:rsidRPr="00F968BC" w:rsidTr="008F5918">
        <w:tc>
          <w:tcPr>
            <w:tcW w:w="1951" w:type="dxa"/>
          </w:tcPr>
          <w:p w:rsidR="008272A0" w:rsidRPr="00F968BC" w:rsidRDefault="008272A0" w:rsidP="008272A0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лицевого счета</w:t>
            </w:r>
          </w:p>
        </w:tc>
        <w:tc>
          <w:tcPr>
            <w:tcW w:w="2693" w:type="dxa"/>
            <w:vAlign w:val="center"/>
          </w:tcPr>
          <w:p w:rsidR="008272A0" w:rsidRPr="00F968BC" w:rsidRDefault="008272A0" w:rsidP="008F59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ученика</w:t>
            </w:r>
          </w:p>
        </w:tc>
        <w:tc>
          <w:tcPr>
            <w:tcW w:w="2410" w:type="dxa"/>
            <w:vAlign w:val="center"/>
          </w:tcPr>
          <w:p w:rsidR="008272A0" w:rsidRPr="00F968BC" w:rsidRDefault="008272A0" w:rsidP="008F59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693" w:type="dxa"/>
            <w:vAlign w:val="center"/>
          </w:tcPr>
          <w:p w:rsidR="008272A0" w:rsidRPr="00F968BC" w:rsidRDefault="008272A0" w:rsidP="008F59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418" w:type="dxa"/>
            <w:vAlign w:val="center"/>
          </w:tcPr>
          <w:p w:rsidR="008272A0" w:rsidRPr="00F968BC" w:rsidRDefault="008272A0" w:rsidP="008F59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08" w:type="dxa"/>
            <w:vAlign w:val="center"/>
          </w:tcPr>
          <w:p w:rsidR="008272A0" w:rsidRPr="00F968BC" w:rsidRDefault="008272A0" w:rsidP="008F59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буква</w:t>
            </w:r>
          </w:p>
        </w:tc>
        <w:tc>
          <w:tcPr>
            <w:tcW w:w="2113" w:type="dxa"/>
          </w:tcPr>
          <w:p w:rsidR="008272A0" w:rsidRPr="00F968BC" w:rsidRDefault="008272A0" w:rsidP="008272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какой школы перешел ученик</w:t>
            </w:r>
          </w:p>
        </w:tc>
      </w:tr>
      <w:tr w:rsidR="008272A0" w:rsidRPr="00F968BC" w:rsidTr="008272A0">
        <w:tc>
          <w:tcPr>
            <w:tcW w:w="1951" w:type="dxa"/>
          </w:tcPr>
          <w:p w:rsidR="008272A0" w:rsidRPr="00F968BC" w:rsidRDefault="008272A0" w:rsidP="006B37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272A0" w:rsidRPr="00F968BC" w:rsidRDefault="008272A0" w:rsidP="006B37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272A0" w:rsidRPr="00F968BC" w:rsidRDefault="008272A0" w:rsidP="006B37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272A0" w:rsidRPr="00F968BC" w:rsidRDefault="008272A0" w:rsidP="006B37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272A0" w:rsidRPr="00F968BC" w:rsidRDefault="008272A0" w:rsidP="008272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8" w:type="dxa"/>
          </w:tcPr>
          <w:p w:rsidR="008272A0" w:rsidRPr="00F968BC" w:rsidRDefault="008272A0" w:rsidP="006B37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8272A0" w:rsidRPr="00F968BC" w:rsidRDefault="008272A0" w:rsidP="006B37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F5918" w:rsidRDefault="008F5918" w:rsidP="006B37F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2A0" w:rsidRDefault="008F5918" w:rsidP="006B37F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нет счета в «Ладошках» (с семейного обучения или из других населенных пунктов и т.п.), в графе «№ лицевого счета» указать – НЕТ, остальные ячейки заполнить и передать классному руководителю.</w:t>
      </w:r>
    </w:p>
    <w:p w:rsidR="00901D92" w:rsidRDefault="00901D92" w:rsidP="006B37F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 (50 руб.) – после 2 урока, обед (70 руб.) – после 5 урока.</w:t>
      </w:r>
    </w:p>
    <w:p w:rsidR="006B37F2" w:rsidRPr="006B37F2" w:rsidRDefault="006B37F2" w:rsidP="006B37F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 бесплатное питание д</w:t>
      </w:r>
      <w:r w:rsidR="00FE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gramStart"/>
      <w:r w:rsidR="00FE5B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FE5BD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имеющих льготы.</w:t>
      </w:r>
    </w:p>
    <w:p w:rsidR="006B37F2" w:rsidRPr="006B37F2" w:rsidRDefault="006B37F2" w:rsidP="006B37F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документов, необходимых для льготного питан</w:t>
      </w:r>
      <w:r w:rsidR="00FE5BD3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размещен на сайте гимназии</w:t>
      </w:r>
      <w:r w:rsidR="000A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прилагаются сейчас</w:t>
      </w:r>
      <w:r w:rsidR="00FE5BD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и бланк заявления.</w:t>
      </w:r>
    </w:p>
    <w:p w:rsidR="006B37F2" w:rsidRPr="006B37F2" w:rsidRDefault="006B37F2" w:rsidP="006B37F2">
      <w:pPr>
        <w:rPr>
          <w:sz w:val="24"/>
          <w:szCs w:val="24"/>
        </w:rPr>
      </w:pPr>
      <w:r w:rsidRPr="006B37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столовой организован питьевой режим с использованием бутилированной воды.</w:t>
      </w:r>
    </w:p>
    <w:p w:rsidR="00250AE3" w:rsidRDefault="00250AE3" w:rsidP="006B37F2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B37F2" w:rsidRPr="00BA7877" w:rsidRDefault="008F5918" w:rsidP="006B37F2">
      <w:pPr>
        <w:rPr>
          <w:rFonts w:ascii="Times New Roman" w:hAnsi="Times New Roman" w:cs="Times New Roman"/>
          <w:sz w:val="24"/>
        </w:rPr>
      </w:pPr>
      <w:r w:rsidRPr="00BA7877">
        <w:rPr>
          <w:rFonts w:ascii="Times New Roman" w:hAnsi="Times New Roman" w:cs="Times New Roman"/>
          <w:sz w:val="24"/>
        </w:rPr>
        <w:t xml:space="preserve">5А – </w:t>
      </w:r>
      <w:proofErr w:type="spellStart"/>
      <w:r w:rsidRPr="00BA7877">
        <w:rPr>
          <w:rFonts w:ascii="Times New Roman" w:hAnsi="Times New Roman" w:cs="Times New Roman"/>
          <w:sz w:val="24"/>
        </w:rPr>
        <w:t>Ромашкина</w:t>
      </w:r>
      <w:proofErr w:type="spellEnd"/>
      <w:r w:rsidRPr="00BA7877">
        <w:rPr>
          <w:rFonts w:ascii="Times New Roman" w:hAnsi="Times New Roman" w:cs="Times New Roman"/>
          <w:sz w:val="24"/>
        </w:rPr>
        <w:t xml:space="preserve"> Анастасия Сергеевна</w:t>
      </w:r>
      <w:r w:rsidR="00F968BC">
        <w:rPr>
          <w:rFonts w:ascii="Times New Roman" w:hAnsi="Times New Roman" w:cs="Times New Roman"/>
          <w:sz w:val="24"/>
        </w:rPr>
        <w:t xml:space="preserve">  </w:t>
      </w:r>
      <w:r w:rsidR="00F968BC" w:rsidRPr="00F968BC">
        <w:rPr>
          <w:rFonts w:ascii="Times New Roman" w:hAnsi="Times New Roman" w:cs="Times New Roman"/>
          <w:sz w:val="24"/>
        </w:rPr>
        <w:t>anasromashkina@gmail.com</w:t>
      </w:r>
      <w:r w:rsidR="00250AE3">
        <w:rPr>
          <w:rFonts w:ascii="Times New Roman" w:hAnsi="Times New Roman" w:cs="Times New Roman"/>
          <w:sz w:val="24"/>
        </w:rPr>
        <w:t xml:space="preserve"> </w:t>
      </w:r>
    </w:p>
    <w:p w:rsidR="008F5918" w:rsidRPr="00250AE3" w:rsidRDefault="008F5918" w:rsidP="006B37F2">
      <w:pPr>
        <w:rPr>
          <w:rFonts w:ascii="Times New Roman" w:hAnsi="Times New Roman" w:cs="Times New Roman"/>
          <w:sz w:val="24"/>
        </w:rPr>
      </w:pPr>
      <w:r w:rsidRPr="00BA7877">
        <w:rPr>
          <w:rFonts w:ascii="Times New Roman" w:hAnsi="Times New Roman" w:cs="Times New Roman"/>
          <w:sz w:val="24"/>
        </w:rPr>
        <w:t>5Б – Глотова Надежда Александровна</w:t>
      </w:r>
      <w:r w:rsidR="00F968BC" w:rsidRPr="00250AE3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="00250AE3" w:rsidRPr="00250AE3">
          <w:rPr>
            <w:rStyle w:val="a5"/>
            <w:rFonts w:ascii="Times New Roman" w:hAnsi="Times New Roman" w:cs="Times New Roman"/>
            <w:color w:val="auto"/>
            <w:sz w:val="24"/>
            <w:u w:val="none"/>
          </w:rPr>
          <w:t>glotova_03_distant@mail.ru</w:t>
        </w:r>
      </w:hyperlink>
    </w:p>
    <w:p w:rsidR="008F5918" w:rsidRPr="00BA7877" w:rsidRDefault="008F5918" w:rsidP="006B37F2">
      <w:pPr>
        <w:rPr>
          <w:rFonts w:ascii="Times New Roman" w:hAnsi="Times New Roman" w:cs="Times New Roman"/>
          <w:sz w:val="24"/>
        </w:rPr>
      </w:pPr>
      <w:r w:rsidRPr="00BA7877">
        <w:rPr>
          <w:rFonts w:ascii="Times New Roman" w:hAnsi="Times New Roman" w:cs="Times New Roman"/>
          <w:sz w:val="24"/>
        </w:rPr>
        <w:t xml:space="preserve">5В – Гусева </w:t>
      </w:r>
      <w:proofErr w:type="spellStart"/>
      <w:r w:rsidRPr="00BA7877">
        <w:rPr>
          <w:rFonts w:ascii="Times New Roman" w:hAnsi="Times New Roman" w:cs="Times New Roman"/>
          <w:sz w:val="24"/>
        </w:rPr>
        <w:t>Анжелика</w:t>
      </w:r>
      <w:proofErr w:type="spellEnd"/>
      <w:r w:rsidRPr="00BA7877">
        <w:rPr>
          <w:rFonts w:ascii="Times New Roman" w:hAnsi="Times New Roman" w:cs="Times New Roman"/>
          <w:sz w:val="24"/>
        </w:rPr>
        <w:t xml:space="preserve"> Эдуардовна</w:t>
      </w:r>
      <w:r w:rsidR="00F968BC">
        <w:rPr>
          <w:rFonts w:ascii="Times New Roman" w:hAnsi="Times New Roman" w:cs="Times New Roman"/>
          <w:sz w:val="24"/>
        </w:rPr>
        <w:t xml:space="preserve"> </w:t>
      </w:r>
      <w:r w:rsidR="00F968BC" w:rsidRPr="00F968BC">
        <w:rPr>
          <w:rFonts w:ascii="Times New Roman" w:hAnsi="Times New Roman" w:cs="Times New Roman"/>
          <w:sz w:val="24"/>
        </w:rPr>
        <w:t>anzhelika.edu@gmail.com</w:t>
      </w:r>
    </w:p>
    <w:p w:rsidR="008F5918" w:rsidRDefault="008F5918" w:rsidP="006B37F2">
      <w:pPr>
        <w:rPr>
          <w:rFonts w:ascii="Times New Roman" w:hAnsi="Times New Roman" w:cs="Times New Roman"/>
          <w:sz w:val="24"/>
        </w:rPr>
      </w:pPr>
      <w:r w:rsidRPr="00BA7877">
        <w:rPr>
          <w:rFonts w:ascii="Times New Roman" w:hAnsi="Times New Roman" w:cs="Times New Roman"/>
          <w:sz w:val="24"/>
        </w:rPr>
        <w:t>5Г – Левина Марина Павловна</w:t>
      </w:r>
      <w:r w:rsidR="00F968BC">
        <w:rPr>
          <w:rFonts w:ascii="Times New Roman" w:hAnsi="Times New Roman" w:cs="Times New Roman"/>
          <w:sz w:val="24"/>
        </w:rPr>
        <w:t xml:space="preserve">  </w:t>
      </w:r>
      <w:r w:rsidR="00F968BC" w:rsidRPr="00F968BC">
        <w:rPr>
          <w:rFonts w:ascii="Times New Roman" w:hAnsi="Times New Roman" w:cs="Times New Roman"/>
          <w:sz w:val="24"/>
        </w:rPr>
        <w:t>m@poly-t.ru</w:t>
      </w:r>
    </w:p>
    <w:p w:rsidR="00BA7877" w:rsidRPr="00BA7877" w:rsidRDefault="00BA7877" w:rsidP="006B37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5Д – Михайлова Надежда Сергеевна</w:t>
      </w:r>
      <w:r w:rsidR="00F968BC">
        <w:rPr>
          <w:rFonts w:ascii="Times New Roman" w:hAnsi="Times New Roman" w:cs="Times New Roman"/>
          <w:sz w:val="24"/>
        </w:rPr>
        <w:t xml:space="preserve"> </w:t>
      </w:r>
      <w:r w:rsidR="00F968BC" w:rsidRPr="00F968BC">
        <w:rPr>
          <w:rFonts w:ascii="Times New Roman" w:hAnsi="Times New Roman" w:cs="Times New Roman"/>
          <w:sz w:val="24"/>
        </w:rPr>
        <w:t>nadezhda_mihailo@mail.ru</w:t>
      </w:r>
    </w:p>
    <w:p w:rsidR="008F5918" w:rsidRPr="006B37F2" w:rsidRDefault="008F5918" w:rsidP="006B37F2"/>
    <w:p w:rsidR="006B37F2" w:rsidRPr="00391B0C" w:rsidRDefault="006B37F2" w:rsidP="006B37F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91B0C">
        <w:rPr>
          <w:rFonts w:ascii="Times New Roman" w:hAnsi="Times New Roman" w:cs="Times New Roman"/>
          <w:b/>
          <w:sz w:val="28"/>
          <w:szCs w:val="24"/>
        </w:rPr>
        <w:lastRenderedPageBreak/>
        <w:t>Категории учащихся, пользующихся правом бесплатного питания и питания с 50% оплатой,</w:t>
      </w:r>
    </w:p>
    <w:p w:rsidR="006B37F2" w:rsidRPr="00391B0C" w:rsidRDefault="006B37F2" w:rsidP="006B37F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91B0C">
        <w:rPr>
          <w:rFonts w:ascii="Times New Roman" w:hAnsi="Times New Roman" w:cs="Times New Roman"/>
          <w:b/>
          <w:sz w:val="28"/>
          <w:szCs w:val="24"/>
        </w:rPr>
        <w:t xml:space="preserve"> и перечень документов, необходимых для получения  бесплатного питания и питания с 50% оплатой.</w:t>
      </w:r>
    </w:p>
    <w:p w:rsidR="00391B0C" w:rsidRPr="00391B0C" w:rsidRDefault="00391B0C" w:rsidP="006B37F2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391B0C" w:rsidRPr="00391B0C" w:rsidRDefault="006B37F2" w:rsidP="00391B0C">
      <w:pPr>
        <w:shd w:val="clear" w:color="auto" w:fill="FFFF00"/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1B0C">
        <w:rPr>
          <w:rFonts w:ascii="Times New Roman" w:hAnsi="Times New Roman" w:cs="Times New Roman"/>
          <w:b/>
          <w:sz w:val="32"/>
          <w:szCs w:val="24"/>
          <w:u w:val="single"/>
        </w:rPr>
        <w:t>Для всех категорий учащихся</w:t>
      </w:r>
      <w:r w:rsidRPr="00391B0C">
        <w:rPr>
          <w:rFonts w:ascii="Times New Roman" w:hAnsi="Times New Roman" w:cs="Times New Roman"/>
          <w:b/>
          <w:sz w:val="32"/>
          <w:szCs w:val="24"/>
        </w:rPr>
        <w:t xml:space="preserve">, </w:t>
      </w:r>
      <w:r w:rsidRPr="00391B0C">
        <w:rPr>
          <w:rFonts w:ascii="Times New Roman" w:hAnsi="Times New Roman" w:cs="Times New Roman"/>
          <w:b/>
          <w:i/>
          <w:sz w:val="32"/>
          <w:szCs w:val="24"/>
        </w:rPr>
        <w:t>обеспечивающихся льготным питанием,</w:t>
      </w:r>
      <w:r w:rsidRPr="00391B0C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391B0C" w:rsidRPr="00391B0C" w:rsidRDefault="006B37F2" w:rsidP="00391B0C">
      <w:pPr>
        <w:shd w:val="clear" w:color="auto" w:fill="FFFF00"/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1B0C">
        <w:rPr>
          <w:rFonts w:ascii="Times New Roman" w:hAnsi="Times New Roman" w:cs="Times New Roman"/>
          <w:b/>
          <w:sz w:val="32"/>
          <w:szCs w:val="24"/>
          <w:u w:val="single"/>
        </w:rPr>
        <w:t xml:space="preserve">при первичном получении </w:t>
      </w:r>
      <w:r w:rsidRPr="00391B0C">
        <w:rPr>
          <w:rFonts w:ascii="Times New Roman" w:hAnsi="Times New Roman" w:cs="Times New Roman"/>
          <w:b/>
          <w:sz w:val="32"/>
          <w:szCs w:val="24"/>
        </w:rPr>
        <w:t xml:space="preserve">льготного питания в МОУ «Гимназии №3» </w:t>
      </w:r>
    </w:p>
    <w:p w:rsidR="006B37F2" w:rsidRPr="00391B0C" w:rsidRDefault="006B37F2" w:rsidP="00391B0C">
      <w:pPr>
        <w:shd w:val="clear" w:color="auto" w:fill="FFFF00"/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24"/>
          <w:u w:val="single"/>
        </w:rPr>
      </w:pPr>
      <w:r w:rsidRPr="00391B0C">
        <w:rPr>
          <w:rFonts w:ascii="Times New Roman" w:hAnsi="Times New Roman" w:cs="Times New Roman"/>
          <w:b/>
          <w:i/>
          <w:color w:val="FF0000"/>
          <w:sz w:val="36"/>
          <w:szCs w:val="24"/>
        </w:rPr>
        <w:t>предоставить</w:t>
      </w:r>
      <w:r w:rsidRPr="00391B0C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 </w:t>
      </w:r>
      <w:r w:rsidRPr="00391B0C">
        <w:rPr>
          <w:rFonts w:ascii="Times New Roman" w:hAnsi="Times New Roman" w:cs="Times New Roman"/>
          <w:b/>
          <w:color w:val="FF0000"/>
          <w:sz w:val="36"/>
          <w:szCs w:val="24"/>
          <w:u w:val="single"/>
        </w:rPr>
        <w:t>копии СНИЛС ученика и родителя – заявителя.</w:t>
      </w:r>
    </w:p>
    <w:p w:rsidR="00391B0C" w:rsidRPr="00391B0C" w:rsidRDefault="00391B0C" w:rsidP="00391B0C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</w:p>
    <w:tbl>
      <w:tblPr>
        <w:tblStyle w:val="a4"/>
        <w:tblW w:w="0" w:type="auto"/>
        <w:tblLook w:val="04A0"/>
      </w:tblPr>
      <w:tblGrid>
        <w:gridCol w:w="2957"/>
        <w:gridCol w:w="1832"/>
        <w:gridCol w:w="1982"/>
        <w:gridCol w:w="1559"/>
        <w:gridCol w:w="6456"/>
      </w:tblGrid>
      <w:tr w:rsidR="006B37F2" w:rsidRPr="006B37F2" w:rsidTr="00F131B8">
        <w:tc>
          <w:tcPr>
            <w:tcW w:w="2957" w:type="dxa"/>
            <w:vAlign w:val="center"/>
          </w:tcPr>
          <w:p w:rsidR="006B37F2" w:rsidRPr="006B37F2" w:rsidRDefault="006B37F2" w:rsidP="00F131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37F2">
              <w:rPr>
                <w:rFonts w:ascii="Times New Roman" w:hAnsi="Times New Roman" w:cs="Times New Roman"/>
                <w:b/>
              </w:rPr>
              <w:t>Категории учащихся, обеспечивающихся льготным питанием</w:t>
            </w:r>
          </w:p>
        </w:tc>
        <w:tc>
          <w:tcPr>
            <w:tcW w:w="1832" w:type="dxa"/>
            <w:vAlign w:val="center"/>
          </w:tcPr>
          <w:p w:rsidR="006B37F2" w:rsidRPr="006B37F2" w:rsidRDefault="006B37F2" w:rsidP="00F131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37F2">
              <w:rPr>
                <w:rFonts w:ascii="Times New Roman" w:hAnsi="Times New Roman" w:cs="Times New Roman"/>
                <w:b/>
              </w:rPr>
              <w:t>Одноразовое, двухразовое питание</w:t>
            </w:r>
          </w:p>
        </w:tc>
        <w:tc>
          <w:tcPr>
            <w:tcW w:w="1982" w:type="dxa"/>
            <w:vAlign w:val="center"/>
          </w:tcPr>
          <w:p w:rsidR="006B37F2" w:rsidRPr="006B37F2" w:rsidRDefault="006B37F2" w:rsidP="00391B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37F2">
              <w:rPr>
                <w:rFonts w:ascii="Times New Roman" w:hAnsi="Times New Roman" w:cs="Times New Roman"/>
                <w:b/>
              </w:rPr>
              <w:t>Бюджетная составляющая в стоимости льготного питания на 1 учащегося в день, рублей</w:t>
            </w:r>
          </w:p>
        </w:tc>
        <w:tc>
          <w:tcPr>
            <w:tcW w:w="1559" w:type="dxa"/>
            <w:vAlign w:val="center"/>
          </w:tcPr>
          <w:p w:rsidR="006B37F2" w:rsidRPr="006B37F2" w:rsidRDefault="006B37F2" w:rsidP="00391B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37F2">
              <w:rPr>
                <w:rFonts w:ascii="Times New Roman" w:hAnsi="Times New Roman" w:cs="Times New Roman"/>
                <w:b/>
              </w:rPr>
              <w:t>Средства родителей</w:t>
            </w:r>
          </w:p>
        </w:tc>
        <w:tc>
          <w:tcPr>
            <w:tcW w:w="6456" w:type="dxa"/>
            <w:vAlign w:val="center"/>
          </w:tcPr>
          <w:p w:rsidR="006B37F2" w:rsidRPr="006B37F2" w:rsidRDefault="006B37F2" w:rsidP="00F131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37F2">
              <w:rPr>
                <w:rFonts w:ascii="Times New Roman" w:hAnsi="Times New Roman" w:cs="Times New Roman"/>
                <w:b/>
              </w:rPr>
              <w:t>Документы для получения льготного питания</w:t>
            </w:r>
          </w:p>
        </w:tc>
      </w:tr>
      <w:tr w:rsidR="006B37F2" w:rsidRPr="006B37F2" w:rsidTr="00F131B8">
        <w:tc>
          <w:tcPr>
            <w:tcW w:w="2957" w:type="dxa"/>
          </w:tcPr>
          <w:p w:rsidR="006B37F2" w:rsidRPr="006B37F2" w:rsidRDefault="006B37F2" w:rsidP="00F131B8">
            <w:p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Дети из малоимущих семей</w:t>
            </w:r>
          </w:p>
        </w:tc>
        <w:tc>
          <w:tcPr>
            <w:tcW w:w="1832" w:type="dxa"/>
          </w:tcPr>
          <w:p w:rsidR="006B37F2" w:rsidRPr="006B37F2" w:rsidRDefault="006B37F2" w:rsidP="00F131B8">
            <w:p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Одноразовое</w:t>
            </w:r>
          </w:p>
        </w:tc>
        <w:tc>
          <w:tcPr>
            <w:tcW w:w="1982" w:type="dxa"/>
          </w:tcPr>
          <w:p w:rsidR="006B37F2" w:rsidRPr="006B37F2" w:rsidRDefault="006B37F2" w:rsidP="00391B0C">
            <w:pPr>
              <w:jc w:val="center"/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6B37F2" w:rsidRPr="006B37F2" w:rsidRDefault="006B37F2" w:rsidP="00391B0C">
            <w:pPr>
              <w:jc w:val="center"/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56" w:type="dxa"/>
          </w:tcPr>
          <w:p w:rsidR="006B37F2" w:rsidRPr="006B37F2" w:rsidRDefault="006B37F2" w:rsidP="006B37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Заявление родителя</w:t>
            </w:r>
          </w:p>
          <w:p w:rsidR="006B37F2" w:rsidRPr="006B37F2" w:rsidRDefault="006B37F2" w:rsidP="006B37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Справка органа социальной защиты населения Ярославской области о признании семьи малоимущей</w:t>
            </w:r>
          </w:p>
        </w:tc>
      </w:tr>
      <w:tr w:rsidR="006B37F2" w:rsidRPr="006B37F2" w:rsidTr="00F131B8">
        <w:tc>
          <w:tcPr>
            <w:tcW w:w="2957" w:type="dxa"/>
          </w:tcPr>
          <w:p w:rsidR="006B37F2" w:rsidRPr="006B37F2" w:rsidRDefault="006B37F2" w:rsidP="00F131B8">
            <w:p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Дети - инвалиды</w:t>
            </w:r>
          </w:p>
        </w:tc>
        <w:tc>
          <w:tcPr>
            <w:tcW w:w="1832" w:type="dxa"/>
          </w:tcPr>
          <w:p w:rsidR="006B37F2" w:rsidRPr="006B37F2" w:rsidRDefault="006B37F2" w:rsidP="00F131B8">
            <w:p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Одноразовое</w:t>
            </w:r>
          </w:p>
        </w:tc>
        <w:tc>
          <w:tcPr>
            <w:tcW w:w="1982" w:type="dxa"/>
          </w:tcPr>
          <w:p w:rsidR="006B37F2" w:rsidRPr="006B37F2" w:rsidRDefault="006B37F2" w:rsidP="00391B0C">
            <w:pPr>
              <w:jc w:val="center"/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6B37F2" w:rsidRPr="006B37F2" w:rsidRDefault="006B37F2" w:rsidP="00391B0C">
            <w:pPr>
              <w:jc w:val="center"/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56" w:type="dxa"/>
          </w:tcPr>
          <w:p w:rsidR="006B37F2" w:rsidRPr="006B37F2" w:rsidRDefault="006B37F2" w:rsidP="006B37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Заявление родителя</w:t>
            </w:r>
          </w:p>
          <w:p w:rsidR="006B37F2" w:rsidRPr="006B37F2" w:rsidRDefault="006B37F2" w:rsidP="006B37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Справка (копия), подтверждающая факт установления инвалидности, выдаваемая учреждением медико-социальной экспертизы.</w:t>
            </w:r>
          </w:p>
          <w:p w:rsidR="006B37F2" w:rsidRPr="006B37F2" w:rsidRDefault="006B37F2" w:rsidP="00F131B8">
            <w:pPr>
              <w:rPr>
                <w:rFonts w:ascii="Times New Roman" w:hAnsi="Times New Roman" w:cs="Times New Roman"/>
              </w:rPr>
            </w:pPr>
          </w:p>
        </w:tc>
      </w:tr>
      <w:tr w:rsidR="006B37F2" w:rsidRPr="006B37F2" w:rsidTr="00F131B8">
        <w:tc>
          <w:tcPr>
            <w:tcW w:w="2957" w:type="dxa"/>
          </w:tcPr>
          <w:p w:rsidR="006B37F2" w:rsidRPr="006B37F2" w:rsidRDefault="006B37F2" w:rsidP="00F131B8">
            <w:p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Дети, находящиеся под опекой, опекуны которых не получают ежемесячную выплату на содержание ребенка, находящегося под опекой</w:t>
            </w:r>
          </w:p>
        </w:tc>
        <w:tc>
          <w:tcPr>
            <w:tcW w:w="1832" w:type="dxa"/>
          </w:tcPr>
          <w:p w:rsidR="006B37F2" w:rsidRPr="006B37F2" w:rsidRDefault="006B37F2" w:rsidP="00F131B8">
            <w:p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Одноразовое</w:t>
            </w:r>
          </w:p>
        </w:tc>
        <w:tc>
          <w:tcPr>
            <w:tcW w:w="1982" w:type="dxa"/>
          </w:tcPr>
          <w:p w:rsidR="006B37F2" w:rsidRPr="006B37F2" w:rsidRDefault="006B37F2" w:rsidP="00391B0C">
            <w:pPr>
              <w:jc w:val="center"/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6B37F2" w:rsidRPr="006B37F2" w:rsidRDefault="006B37F2" w:rsidP="00391B0C">
            <w:pPr>
              <w:jc w:val="center"/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56" w:type="dxa"/>
          </w:tcPr>
          <w:p w:rsidR="006B37F2" w:rsidRPr="006B37F2" w:rsidRDefault="006B37F2" w:rsidP="006B37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Заявление родителя</w:t>
            </w:r>
          </w:p>
          <w:p w:rsidR="006B37F2" w:rsidRPr="006B37F2" w:rsidRDefault="006B37F2" w:rsidP="006B37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справка органа опеки и попечительства с указанием, что опекуну (попечителю) не назначена ежемесячная выплата на содержание ребенка, находящегося под опекой (попечительством)</w:t>
            </w:r>
          </w:p>
          <w:p w:rsidR="006B37F2" w:rsidRPr="006B37F2" w:rsidRDefault="006B37F2" w:rsidP="00F131B8">
            <w:pPr>
              <w:rPr>
                <w:rFonts w:ascii="Times New Roman" w:hAnsi="Times New Roman" w:cs="Times New Roman"/>
              </w:rPr>
            </w:pPr>
          </w:p>
        </w:tc>
      </w:tr>
      <w:tr w:rsidR="006B37F2" w:rsidRPr="006B37F2" w:rsidTr="00F131B8">
        <w:tc>
          <w:tcPr>
            <w:tcW w:w="2957" w:type="dxa"/>
          </w:tcPr>
          <w:p w:rsidR="006B37F2" w:rsidRPr="006B37F2" w:rsidRDefault="006B37F2" w:rsidP="00F131B8">
            <w:p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Дети, состоящие на учете в противотуберкулезном диспансере</w:t>
            </w:r>
          </w:p>
        </w:tc>
        <w:tc>
          <w:tcPr>
            <w:tcW w:w="1832" w:type="dxa"/>
          </w:tcPr>
          <w:p w:rsidR="006B37F2" w:rsidRPr="006B37F2" w:rsidRDefault="006B37F2" w:rsidP="00F131B8">
            <w:p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Одноразовое</w:t>
            </w:r>
          </w:p>
        </w:tc>
        <w:tc>
          <w:tcPr>
            <w:tcW w:w="1982" w:type="dxa"/>
          </w:tcPr>
          <w:p w:rsidR="006B37F2" w:rsidRPr="006B37F2" w:rsidRDefault="006B37F2" w:rsidP="00391B0C">
            <w:pPr>
              <w:jc w:val="center"/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6B37F2" w:rsidRPr="006B37F2" w:rsidRDefault="006B37F2" w:rsidP="00391B0C">
            <w:pPr>
              <w:jc w:val="center"/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56" w:type="dxa"/>
          </w:tcPr>
          <w:p w:rsidR="006B37F2" w:rsidRPr="006B37F2" w:rsidRDefault="006B37F2" w:rsidP="006B37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Заявление родителя</w:t>
            </w:r>
          </w:p>
          <w:p w:rsidR="006B37F2" w:rsidRPr="006B37F2" w:rsidRDefault="006B37F2" w:rsidP="006B37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 xml:space="preserve">справка медицинской организации о постановке </w:t>
            </w:r>
            <w:proofErr w:type="gramStart"/>
            <w:r w:rsidRPr="006B37F2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6B37F2">
              <w:rPr>
                <w:rFonts w:ascii="Times New Roman" w:hAnsi="Times New Roman" w:cs="Times New Roman"/>
              </w:rPr>
              <w:t xml:space="preserve"> на учет в противотуберкулезном диспансере</w:t>
            </w:r>
          </w:p>
          <w:p w:rsidR="006B37F2" w:rsidRDefault="006B37F2" w:rsidP="00F131B8">
            <w:pPr>
              <w:rPr>
                <w:rFonts w:ascii="Times New Roman" w:hAnsi="Times New Roman" w:cs="Times New Roman"/>
              </w:rPr>
            </w:pPr>
          </w:p>
          <w:p w:rsidR="00391B0C" w:rsidRPr="006B37F2" w:rsidRDefault="00391B0C" w:rsidP="00F131B8">
            <w:pPr>
              <w:rPr>
                <w:rFonts w:ascii="Times New Roman" w:hAnsi="Times New Roman" w:cs="Times New Roman"/>
              </w:rPr>
            </w:pPr>
          </w:p>
        </w:tc>
      </w:tr>
      <w:tr w:rsidR="006B37F2" w:rsidRPr="006B37F2" w:rsidTr="00F131B8">
        <w:tc>
          <w:tcPr>
            <w:tcW w:w="2957" w:type="dxa"/>
          </w:tcPr>
          <w:p w:rsidR="006B37F2" w:rsidRPr="006B37F2" w:rsidRDefault="006B37F2" w:rsidP="00F131B8">
            <w:p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lastRenderedPageBreak/>
              <w:t>Дети из многодетных семей</w:t>
            </w:r>
          </w:p>
        </w:tc>
        <w:tc>
          <w:tcPr>
            <w:tcW w:w="1832" w:type="dxa"/>
          </w:tcPr>
          <w:p w:rsidR="006B37F2" w:rsidRPr="006B37F2" w:rsidRDefault="006B37F2" w:rsidP="00F131B8">
            <w:p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Одноразовое</w:t>
            </w:r>
          </w:p>
        </w:tc>
        <w:tc>
          <w:tcPr>
            <w:tcW w:w="1982" w:type="dxa"/>
          </w:tcPr>
          <w:p w:rsidR="006B37F2" w:rsidRPr="006B37F2" w:rsidRDefault="006B37F2" w:rsidP="00391B0C">
            <w:pPr>
              <w:jc w:val="center"/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6B37F2" w:rsidRPr="006B37F2" w:rsidRDefault="006B37F2" w:rsidP="00391B0C">
            <w:pPr>
              <w:jc w:val="center"/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56" w:type="dxa"/>
          </w:tcPr>
          <w:p w:rsidR="006B37F2" w:rsidRPr="006B37F2" w:rsidRDefault="006B37F2" w:rsidP="006B37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Заявление родителя</w:t>
            </w:r>
          </w:p>
          <w:p w:rsidR="006B37F2" w:rsidRPr="006B37F2" w:rsidRDefault="006B37F2" w:rsidP="006B37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удостоверение (копия) многодетной семьи Ярославской области.</w:t>
            </w:r>
          </w:p>
          <w:p w:rsidR="006B37F2" w:rsidRPr="006B37F2" w:rsidRDefault="006B37F2" w:rsidP="00F131B8">
            <w:pPr>
              <w:rPr>
                <w:rFonts w:ascii="Times New Roman" w:hAnsi="Times New Roman" w:cs="Times New Roman"/>
              </w:rPr>
            </w:pPr>
          </w:p>
        </w:tc>
      </w:tr>
      <w:tr w:rsidR="006B37F2" w:rsidRPr="006B37F2" w:rsidTr="00F131B8">
        <w:tc>
          <w:tcPr>
            <w:tcW w:w="2957" w:type="dxa"/>
          </w:tcPr>
          <w:p w:rsidR="006B37F2" w:rsidRPr="006B37F2" w:rsidRDefault="006B37F2" w:rsidP="00F131B8">
            <w:p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Дети из многодетных семей, относящихся к категории малоимущих</w:t>
            </w:r>
          </w:p>
        </w:tc>
        <w:tc>
          <w:tcPr>
            <w:tcW w:w="1832" w:type="dxa"/>
          </w:tcPr>
          <w:p w:rsidR="006B37F2" w:rsidRPr="006B37F2" w:rsidRDefault="006B37F2" w:rsidP="00F131B8">
            <w:p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двухразовое</w:t>
            </w:r>
          </w:p>
        </w:tc>
        <w:tc>
          <w:tcPr>
            <w:tcW w:w="1982" w:type="dxa"/>
          </w:tcPr>
          <w:p w:rsidR="006B37F2" w:rsidRPr="006B37F2" w:rsidRDefault="006B37F2" w:rsidP="00391B0C">
            <w:pPr>
              <w:jc w:val="center"/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6B37F2" w:rsidRPr="006B37F2" w:rsidRDefault="006B37F2" w:rsidP="00391B0C">
            <w:pPr>
              <w:jc w:val="center"/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56" w:type="dxa"/>
          </w:tcPr>
          <w:p w:rsidR="006B37F2" w:rsidRPr="006B37F2" w:rsidRDefault="006B37F2" w:rsidP="006B37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Заявление родителя</w:t>
            </w:r>
          </w:p>
          <w:p w:rsidR="006B37F2" w:rsidRPr="006B37F2" w:rsidRDefault="006B37F2" w:rsidP="006B37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удостоверение (копия) многодетной семьи Ярославской области.</w:t>
            </w:r>
          </w:p>
          <w:p w:rsidR="006B37F2" w:rsidRPr="006B37F2" w:rsidRDefault="006B37F2" w:rsidP="006B37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Справка органа социальной защиты населения Ярославской области о признании семьи малоимущей</w:t>
            </w:r>
          </w:p>
          <w:p w:rsidR="006B37F2" w:rsidRPr="006B37F2" w:rsidRDefault="006B37F2" w:rsidP="00F131B8">
            <w:pPr>
              <w:rPr>
                <w:rFonts w:ascii="Times New Roman" w:hAnsi="Times New Roman" w:cs="Times New Roman"/>
              </w:rPr>
            </w:pPr>
          </w:p>
        </w:tc>
      </w:tr>
      <w:tr w:rsidR="006B37F2" w:rsidRPr="006B37F2" w:rsidTr="00F131B8">
        <w:tc>
          <w:tcPr>
            <w:tcW w:w="2957" w:type="dxa"/>
          </w:tcPr>
          <w:p w:rsidR="006B37F2" w:rsidRPr="006B37F2" w:rsidRDefault="006B37F2" w:rsidP="00F131B8">
            <w:p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Дети, один из родителей которых является неработающим инвалидом 1 или 2 группы</w:t>
            </w:r>
          </w:p>
        </w:tc>
        <w:tc>
          <w:tcPr>
            <w:tcW w:w="1832" w:type="dxa"/>
          </w:tcPr>
          <w:p w:rsidR="006B37F2" w:rsidRPr="006B37F2" w:rsidRDefault="006B37F2" w:rsidP="00F131B8">
            <w:p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Одноразовое</w:t>
            </w:r>
          </w:p>
        </w:tc>
        <w:tc>
          <w:tcPr>
            <w:tcW w:w="1982" w:type="dxa"/>
          </w:tcPr>
          <w:p w:rsidR="006B37F2" w:rsidRPr="006B37F2" w:rsidRDefault="006B37F2" w:rsidP="00391B0C">
            <w:pPr>
              <w:jc w:val="center"/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6B37F2" w:rsidRPr="006B37F2" w:rsidRDefault="006B37F2" w:rsidP="00391B0C">
            <w:pPr>
              <w:jc w:val="center"/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56" w:type="dxa"/>
          </w:tcPr>
          <w:p w:rsidR="006B37F2" w:rsidRPr="006B37F2" w:rsidRDefault="006B37F2" w:rsidP="006B37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Заявление родителя</w:t>
            </w:r>
          </w:p>
          <w:p w:rsidR="006B37F2" w:rsidRPr="006B37F2" w:rsidRDefault="006B37F2" w:rsidP="006B37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удостоверение или справка (выписка из акта), выдаваемые федеральным государственным учреждением медико-социальной экспертизы, подтверждающие факт установления инвалидности (копия)</w:t>
            </w:r>
          </w:p>
          <w:p w:rsidR="006B37F2" w:rsidRPr="006B37F2" w:rsidRDefault="006B37F2" w:rsidP="006B37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 xml:space="preserve"> трудовая книжка (трудовая книжка не предоставляется при предъявлении медицинского заключения, выдаваемого федеральным государственным учреждением медико-социальной экспертизы о признании полностью неспособным к трудовой деятельности)</w:t>
            </w:r>
            <w:r w:rsidRPr="006B37F2">
              <w:t xml:space="preserve"> </w:t>
            </w:r>
            <w:r w:rsidRPr="006B37F2">
              <w:rPr>
                <w:rFonts w:ascii="Times New Roman" w:hAnsi="Times New Roman" w:cs="Times New Roman"/>
              </w:rPr>
              <w:t>(копия)</w:t>
            </w:r>
          </w:p>
          <w:p w:rsidR="006B37F2" w:rsidRPr="006B37F2" w:rsidRDefault="006B37F2" w:rsidP="006B37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документ, подтверждающий регистрацию учащегося на территории города Ярославля по месту жительства или по месту пребывания (не предоставляется в случае наличия отметки о регистрации в паспорте учащегося);</w:t>
            </w:r>
          </w:p>
          <w:p w:rsidR="006B37F2" w:rsidRPr="006B37F2" w:rsidRDefault="006B37F2" w:rsidP="00F131B8">
            <w:pPr>
              <w:rPr>
                <w:rFonts w:ascii="Times New Roman" w:hAnsi="Times New Roman" w:cs="Times New Roman"/>
              </w:rPr>
            </w:pPr>
          </w:p>
        </w:tc>
      </w:tr>
      <w:tr w:rsidR="006B37F2" w:rsidRPr="006B37F2" w:rsidTr="00F131B8">
        <w:tc>
          <w:tcPr>
            <w:tcW w:w="2957" w:type="dxa"/>
          </w:tcPr>
          <w:p w:rsidR="006B37F2" w:rsidRPr="006B37F2" w:rsidRDefault="006B37F2" w:rsidP="00F131B8">
            <w:p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 xml:space="preserve">Дети, один из родителей которых относится к категории граждан, подвергшихся воздействию радиации (Чернобыль, «Маяк», </w:t>
            </w:r>
            <w:proofErr w:type="spellStart"/>
            <w:r w:rsidRPr="006B37F2">
              <w:rPr>
                <w:rFonts w:ascii="Times New Roman" w:hAnsi="Times New Roman" w:cs="Times New Roman"/>
              </w:rPr>
              <w:t>Теча</w:t>
            </w:r>
            <w:proofErr w:type="spellEnd"/>
            <w:r w:rsidRPr="006B37F2">
              <w:rPr>
                <w:rFonts w:ascii="Times New Roman" w:hAnsi="Times New Roman" w:cs="Times New Roman"/>
              </w:rPr>
              <w:t>, Семипалатинск)</w:t>
            </w:r>
          </w:p>
        </w:tc>
        <w:tc>
          <w:tcPr>
            <w:tcW w:w="1832" w:type="dxa"/>
          </w:tcPr>
          <w:p w:rsidR="006B37F2" w:rsidRPr="006B37F2" w:rsidRDefault="006B37F2" w:rsidP="00F131B8">
            <w:p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Одноразовое</w:t>
            </w:r>
          </w:p>
        </w:tc>
        <w:tc>
          <w:tcPr>
            <w:tcW w:w="1982" w:type="dxa"/>
          </w:tcPr>
          <w:p w:rsidR="006B37F2" w:rsidRPr="006B37F2" w:rsidRDefault="006B37F2" w:rsidP="00391B0C">
            <w:pPr>
              <w:jc w:val="center"/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6B37F2" w:rsidRPr="006B37F2" w:rsidRDefault="006B37F2" w:rsidP="00391B0C">
            <w:pPr>
              <w:jc w:val="center"/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56" w:type="dxa"/>
          </w:tcPr>
          <w:p w:rsidR="006B37F2" w:rsidRPr="006B37F2" w:rsidRDefault="006B37F2" w:rsidP="006B37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Заявление родителя</w:t>
            </w:r>
          </w:p>
          <w:p w:rsidR="006B37F2" w:rsidRPr="006B37F2" w:rsidRDefault="006B37F2" w:rsidP="006B37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Удостоверение (копия), выдаваемое органами социальной защиты населения</w:t>
            </w:r>
          </w:p>
          <w:p w:rsidR="006B37F2" w:rsidRPr="006B37F2" w:rsidRDefault="006B37F2" w:rsidP="006B37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документ, подтверждающий регистрацию учащегося на территории города Ярославля по месту жительства или по месту пребывания (не предоставляется в случае наличия отметки о регистрации в паспорте учащегося);</w:t>
            </w:r>
          </w:p>
          <w:p w:rsidR="006B37F2" w:rsidRPr="006B37F2" w:rsidRDefault="006B37F2" w:rsidP="00F131B8">
            <w:pPr>
              <w:rPr>
                <w:rFonts w:ascii="Times New Roman" w:hAnsi="Times New Roman" w:cs="Times New Roman"/>
              </w:rPr>
            </w:pPr>
          </w:p>
        </w:tc>
      </w:tr>
      <w:tr w:rsidR="006B37F2" w:rsidRPr="006B37F2" w:rsidTr="00F131B8">
        <w:tc>
          <w:tcPr>
            <w:tcW w:w="2957" w:type="dxa"/>
          </w:tcPr>
          <w:p w:rsidR="006B37F2" w:rsidRPr="006B37F2" w:rsidRDefault="006B37F2" w:rsidP="00F131B8">
            <w:p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Дети, один из родителей которых погиб в местах боевых действий</w:t>
            </w:r>
          </w:p>
        </w:tc>
        <w:tc>
          <w:tcPr>
            <w:tcW w:w="1832" w:type="dxa"/>
          </w:tcPr>
          <w:p w:rsidR="006B37F2" w:rsidRPr="006B37F2" w:rsidRDefault="006B37F2" w:rsidP="00F131B8">
            <w:p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Одноразовое</w:t>
            </w:r>
          </w:p>
        </w:tc>
        <w:tc>
          <w:tcPr>
            <w:tcW w:w="1982" w:type="dxa"/>
          </w:tcPr>
          <w:p w:rsidR="006B37F2" w:rsidRPr="006B37F2" w:rsidRDefault="006B37F2" w:rsidP="00391B0C">
            <w:pPr>
              <w:jc w:val="center"/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6B37F2" w:rsidRPr="006B37F2" w:rsidRDefault="006B37F2" w:rsidP="00391B0C">
            <w:pPr>
              <w:jc w:val="center"/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56" w:type="dxa"/>
          </w:tcPr>
          <w:p w:rsidR="006B37F2" w:rsidRPr="006B37F2" w:rsidRDefault="006B37F2" w:rsidP="006B37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Заявление родителя</w:t>
            </w:r>
          </w:p>
          <w:p w:rsidR="006B37F2" w:rsidRPr="006B37F2" w:rsidRDefault="006B37F2" w:rsidP="006B37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 xml:space="preserve">документ, подтверждающий регистрацию учащегося на территории города Ярославля по месту жительства или по месту пребывания (не предоставляется в случае наличия </w:t>
            </w:r>
            <w:r w:rsidRPr="006B37F2">
              <w:rPr>
                <w:rFonts w:ascii="Times New Roman" w:hAnsi="Times New Roman" w:cs="Times New Roman"/>
              </w:rPr>
              <w:lastRenderedPageBreak/>
              <w:t>отметки о регистрации в паспорте учащегося);</w:t>
            </w:r>
          </w:p>
          <w:p w:rsidR="006B37F2" w:rsidRPr="006B37F2" w:rsidRDefault="006B37F2" w:rsidP="006B37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свидетельство (копия) о смерти родителя (законного представителя) и документ, подтверждающий исполнение им обязанностей военной службы (служебных обязанностей) в местах ведения боевых действий, перечень которых установлен Федеральным законом от 12.01.1995 N 5-ФЗ "О ветеранах";</w:t>
            </w:r>
          </w:p>
          <w:p w:rsidR="006B37F2" w:rsidRPr="006B37F2" w:rsidRDefault="006B37F2" w:rsidP="00F131B8">
            <w:pPr>
              <w:rPr>
                <w:rFonts w:ascii="Times New Roman" w:hAnsi="Times New Roman" w:cs="Times New Roman"/>
              </w:rPr>
            </w:pPr>
          </w:p>
        </w:tc>
      </w:tr>
      <w:tr w:rsidR="006B37F2" w:rsidRPr="006B37F2" w:rsidTr="00F131B8">
        <w:tc>
          <w:tcPr>
            <w:tcW w:w="2957" w:type="dxa"/>
          </w:tcPr>
          <w:p w:rsidR="006B37F2" w:rsidRPr="006B37F2" w:rsidRDefault="006B37F2" w:rsidP="00F131B8">
            <w:p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lastRenderedPageBreak/>
              <w:t>Дети одиноких матерей (дети, у которых в свидетельстве о рождении сведения об отце отсутствуют либо записаны со слов матери)</w:t>
            </w:r>
          </w:p>
        </w:tc>
        <w:tc>
          <w:tcPr>
            <w:tcW w:w="1832" w:type="dxa"/>
          </w:tcPr>
          <w:p w:rsidR="006B37F2" w:rsidRPr="006B37F2" w:rsidRDefault="006B37F2" w:rsidP="00F131B8">
            <w:p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Одноразовое</w:t>
            </w:r>
          </w:p>
        </w:tc>
        <w:tc>
          <w:tcPr>
            <w:tcW w:w="1982" w:type="dxa"/>
          </w:tcPr>
          <w:p w:rsidR="006B37F2" w:rsidRPr="006B37F2" w:rsidRDefault="006B37F2" w:rsidP="00391B0C">
            <w:pPr>
              <w:jc w:val="center"/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6B37F2" w:rsidRPr="006B37F2" w:rsidRDefault="006B37F2" w:rsidP="00391B0C">
            <w:pPr>
              <w:jc w:val="center"/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456" w:type="dxa"/>
          </w:tcPr>
          <w:p w:rsidR="006B37F2" w:rsidRPr="006B37F2" w:rsidRDefault="006B37F2" w:rsidP="006B37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Заявление родителя</w:t>
            </w:r>
          </w:p>
          <w:p w:rsidR="006B37F2" w:rsidRPr="006B37F2" w:rsidRDefault="006B37F2" w:rsidP="006B37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свидетельство о рождении ребенка и паспорт (при достижении им возраста 14 лет)</w:t>
            </w:r>
          </w:p>
          <w:p w:rsidR="006B37F2" w:rsidRPr="006B37F2" w:rsidRDefault="006B37F2" w:rsidP="006B37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справка о рождении ребенка (форма № 25), выдаваемые органами записи актов гражданского состояния, в случае если в свидетельстве о рождении ребенка сведения об отце записаны со слов матери.</w:t>
            </w:r>
          </w:p>
          <w:p w:rsidR="006B37F2" w:rsidRPr="006B37F2" w:rsidRDefault="006B37F2" w:rsidP="006B37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документ, подтверждающий регистрацию учащегося на территории города Ярославля по месту жительства или по месту пребывания (не предоставляется в случае наличия отметки о регистрации в паспорте учащегося)</w:t>
            </w:r>
          </w:p>
          <w:p w:rsidR="006B37F2" w:rsidRPr="006B37F2" w:rsidRDefault="006B37F2" w:rsidP="006B37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соглашение между родителями (законными представителями) и образовательной организацией о предоставлении (об оказании) социальной услуги</w:t>
            </w:r>
          </w:p>
          <w:p w:rsidR="006B37F2" w:rsidRPr="006B37F2" w:rsidRDefault="006B37F2" w:rsidP="006B37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B37F2">
              <w:rPr>
                <w:rFonts w:ascii="Times New Roman" w:hAnsi="Times New Roman" w:cs="Times New Roman"/>
              </w:rPr>
              <w:t>Для предоставления питания с 50% оплатой заявитель осуществляет оплату питания на основании квитанции, оформленной общеобразовательной организацией.</w:t>
            </w:r>
          </w:p>
          <w:p w:rsidR="006B37F2" w:rsidRPr="006B37F2" w:rsidRDefault="006B37F2" w:rsidP="00F131B8">
            <w:pPr>
              <w:rPr>
                <w:rFonts w:ascii="Times New Roman" w:hAnsi="Times New Roman" w:cs="Times New Roman"/>
              </w:rPr>
            </w:pPr>
          </w:p>
        </w:tc>
      </w:tr>
    </w:tbl>
    <w:p w:rsidR="006B37F2" w:rsidRPr="00391B0C" w:rsidRDefault="006B37F2" w:rsidP="00391B0C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91B0C">
        <w:rPr>
          <w:rFonts w:ascii="Times New Roman" w:hAnsi="Times New Roman" w:cs="Times New Roman"/>
          <w:sz w:val="24"/>
          <w:szCs w:val="28"/>
        </w:rPr>
        <w:t xml:space="preserve">Образовательная организация на основании заявления, документов или сведений из органов социальной защиты населения, подтверждающих право на получение социальной услуги, принимает решение либо предоставить социальную услугу </w:t>
      </w:r>
      <w:proofErr w:type="gramStart"/>
      <w:r w:rsidRPr="00391B0C">
        <w:rPr>
          <w:rFonts w:ascii="Times New Roman" w:hAnsi="Times New Roman" w:cs="Times New Roman"/>
          <w:sz w:val="24"/>
          <w:szCs w:val="28"/>
        </w:rPr>
        <w:t>обучающемуся</w:t>
      </w:r>
      <w:proofErr w:type="gramEnd"/>
      <w:r w:rsidRPr="00391B0C">
        <w:rPr>
          <w:rFonts w:ascii="Times New Roman" w:hAnsi="Times New Roman" w:cs="Times New Roman"/>
          <w:sz w:val="24"/>
          <w:szCs w:val="28"/>
        </w:rPr>
        <w:t>, либо при отсутствии документов или сведений из органов социальной защиты населения, подтверждающих право на получение социальной услуги, отказать в предоставлении социальной услуги обучающемуся.</w:t>
      </w:r>
    </w:p>
    <w:p w:rsidR="006B37F2" w:rsidRPr="00391B0C" w:rsidRDefault="006B37F2" w:rsidP="00391B0C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91B0C">
        <w:rPr>
          <w:rFonts w:ascii="Times New Roman" w:hAnsi="Times New Roman" w:cs="Times New Roman"/>
          <w:sz w:val="24"/>
          <w:szCs w:val="28"/>
        </w:rPr>
        <w:t>Право на получение бесплатного питания возникает с учебного дня, следующего за днем издания приказа руководителя образовательной организации о предоставлении бесплатного питания.</w:t>
      </w:r>
    </w:p>
    <w:p w:rsidR="006B37F2" w:rsidRPr="00391B0C" w:rsidRDefault="006B37F2" w:rsidP="00391B0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91B0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Документы на получение </w:t>
      </w:r>
      <w:r w:rsidR="00FE5BD3" w:rsidRPr="00391B0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льготного</w:t>
      </w:r>
      <w:r w:rsidRPr="00391B0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питания сдаются классному руководителю </w:t>
      </w:r>
      <w:r w:rsidR="00391B0C" w:rsidRPr="00391B0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во время  родительского собрания – 5АБГ классы 26 августа, 5 ВД классы – 27 августа 2020г.</w:t>
      </w:r>
    </w:p>
    <w:tbl>
      <w:tblPr>
        <w:tblW w:w="0" w:type="auto"/>
        <w:tblInd w:w="-318" w:type="dxa"/>
        <w:tblLook w:val="00A0"/>
      </w:tblPr>
      <w:tblGrid>
        <w:gridCol w:w="2836"/>
        <w:gridCol w:w="4629"/>
      </w:tblGrid>
      <w:tr w:rsidR="000A06CC" w:rsidRPr="000A06CC" w:rsidTr="00FE6695">
        <w:tc>
          <w:tcPr>
            <w:tcW w:w="2836" w:type="dxa"/>
          </w:tcPr>
          <w:p w:rsidR="000A06CC" w:rsidRPr="000A06CC" w:rsidRDefault="000A06CC" w:rsidP="00FE669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29" w:type="dxa"/>
          </w:tcPr>
          <w:p w:rsidR="000A06CC" w:rsidRPr="000A06CC" w:rsidRDefault="000A06CC" w:rsidP="00FE6695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0A06CC" w:rsidRPr="000A06CC" w:rsidRDefault="000A06CC" w:rsidP="00FE669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A06CC">
              <w:rPr>
                <w:rFonts w:ascii="Calibri" w:eastAsia="Calibri" w:hAnsi="Calibri" w:cs="Times New Roman"/>
              </w:rPr>
              <w:t>Директору МОУ «Гимназия  №3»</w:t>
            </w:r>
          </w:p>
          <w:p w:rsidR="000A06CC" w:rsidRPr="000A06CC" w:rsidRDefault="000A06CC" w:rsidP="00FE669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A06CC">
              <w:rPr>
                <w:rFonts w:ascii="Calibri" w:eastAsia="Calibri" w:hAnsi="Calibri" w:cs="Times New Roman"/>
              </w:rPr>
              <w:t>Табуновой Т.А.</w:t>
            </w:r>
          </w:p>
          <w:p w:rsidR="000A06CC" w:rsidRPr="000A06CC" w:rsidRDefault="000A06CC" w:rsidP="00FE669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A06CC">
              <w:rPr>
                <w:rFonts w:ascii="Calibri" w:eastAsia="Calibri" w:hAnsi="Calibri" w:cs="Times New Roman"/>
              </w:rPr>
              <w:t>______________________________________</w:t>
            </w:r>
          </w:p>
          <w:p w:rsidR="000A06CC" w:rsidRPr="000A06CC" w:rsidRDefault="000A06CC" w:rsidP="00FE6695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A06CC">
              <w:rPr>
                <w:rFonts w:ascii="Calibri" w:eastAsia="Calibri" w:hAnsi="Calibri" w:cs="Times New Roman"/>
              </w:rPr>
              <w:t>______________________________________</w:t>
            </w:r>
          </w:p>
          <w:p w:rsidR="000A06CC" w:rsidRPr="000A06CC" w:rsidRDefault="000A06CC" w:rsidP="00FE6695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A06CC">
              <w:rPr>
                <w:rFonts w:ascii="Calibri" w:eastAsia="Calibri" w:hAnsi="Calibri" w:cs="Times New Roman"/>
                <w:sz w:val="16"/>
                <w:szCs w:val="16"/>
              </w:rPr>
              <w:t>Ф.И.О. родителя (законного представителя) полностью</w:t>
            </w:r>
          </w:p>
          <w:p w:rsidR="000A06CC" w:rsidRPr="000A06CC" w:rsidRDefault="000A06CC" w:rsidP="00FE669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0A06CC">
              <w:rPr>
                <w:rFonts w:ascii="Calibri" w:eastAsia="Calibri" w:hAnsi="Calibri" w:cs="Times New Roman"/>
              </w:rPr>
              <w:t>Проживающего</w:t>
            </w:r>
            <w:proofErr w:type="gramEnd"/>
            <w:r w:rsidRPr="000A06CC">
              <w:rPr>
                <w:rFonts w:ascii="Calibri" w:eastAsia="Calibri" w:hAnsi="Calibri" w:cs="Times New Roman"/>
              </w:rPr>
              <w:t xml:space="preserve"> по адресу: _______________</w:t>
            </w:r>
          </w:p>
          <w:p w:rsidR="000A06CC" w:rsidRPr="000A06CC" w:rsidRDefault="000A06CC" w:rsidP="00FE669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A06CC">
              <w:rPr>
                <w:rFonts w:ascii="Calibri" w:eastAsia="Calibri" w:hAnsi="Calibri" w:cs="Times New Roman"/>
              </w:rPr>
              <w:t>______________________________________</w:t>
            </w:r>
          </w:p>
          <w:p w:rsidR="000A06CC" w:rsidRPr="000A06CC" w:rsidRDefault="000A06CC" w:rsidP="00FE669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A06CC">
              <w:rPr>
                <w:rFonts w:ascii="Calibri" w:eastAsia="Calibri" w:hAnsi="Calibri" w:cs="Times New Roman"/>
              </w:rPr>
              <w:t>______________________________________</w:t>
            </w:r>
          </w:p>
          <w:p w:rsidR="000A06CC" w:rsidRPr="000A06CC" w:rsidRDefault="000A06CC" w:rsidP="00FE669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A06CC" w:rsidRPr="000A06CC" w:rsidTr="00FE6695">
        <w:tc>
          <w:tcPr>
            <w:tcW w:w="7465" w:type="dxa"/>
            <w:gridSpan w:val="2"/>
          </w:tcPr>
          <w:p w:rsidR="000A06CC" w:rsidRPr="000A06CC" w:rsidRDefault="000A06CC" w:rsidP="00FE669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A06CC">
              <w:rPr>
                <w:rFonts w:ascii="Calibri" w:eastAsia="Calibri" w:hAnsi="Calibri" w:cs="Times New Roman"/>
              </w:rPr>
              <w:t>ЗАЯВЛЕНИЕ</w:t>
            </w:r>
          </w:p>
          <w:p w:rsidR="000A06CC" w:rsidRPr="000A06CC" w:rsidRDefault="000A06CC" w:rsidP="00FE669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A06CC">
              <w:rPr>
                <w:rFonts w:ascii="Calibri" w:eastAsia="Calibri" w:hAnsi="Calibri" w:cs="Times New Roman"/>
              </w:rPr>
              <w:t>Прошу предоставить бесплатное питание моему сыну (дочери)</w:t>
            </w:r>
          </w:p>
          <w:p w:rsidR="000A06CC" w:rsidRPr="000A06CC" w:rsidRDefault="000A06CC" w:rsidP="00FE669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A06CC" w:rsidRPr="000A06CC" w:rsidRDefault="000A06CC" w:rsidP="00FE669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A06CC">
              <w:rPr>
                <w:rFonts w:ascii="Calibri" w:eastAsia="Calibri" w:hAnsi="Calibri" w:cs="Times New Roman"/>
              </w:rPr>
              <w:t>___________________________________________________________</w:t>
            </w:r>
          </w:p>
          <w:p w:rsidR="000A06CC" w:rsidRPr="000A06CC" w:rsidRDefault="000A06CC" w:rsidP="00FE669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A06CC">
              <w:rPr>
                <w:rFonts w:ascii="Calibri" w:eastAsia="Calibri" w:hAnsi="Calibri" w:cs="Times New Roman"/>
              </w:rPr>
              <w:t>Ф.И.О. ребенка (полностью)</w:t>
            </w:r>
          </w:p>
          <w:p w:rsidR="000A06CC" w:rsidRPr="000A06CC" w:rsidRDefault="000A06CC" w:rsidP="00FE669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A06CC">
              <w:rPr>
                <w:rFonts w:ascii="Calibri" w:eastAsia="Calibri" w:hAnsi="Calibri" w:cs="Times New Roman"/>
              </w:rPr>
              <w:t xml:space="preserve">На период </w:t>
            </w:r>
            <w:proofErr w:type="gramStart"/>
            <w:r w:rsidRPr="000A06CC">
              <w:rPr>
                <w:rFonts w:ascii="Calibri" w:eastAsia="Calibri" w:hAnsi="Calibri" w:cs="Times New Roman"/>
              </w:rPr>
              <w:t>с</w:t>
            </w:r>
            <w:proofErr w:type="gramEnd"/>
            <w:r w:rsidRPr="000A06CC">
              <w:rPr>
                <w:rFonts w:ascii="Calibri" w:eastAsia="Calibri" w:hAnsi="Calibri" w:cs="Times New Roman"/>
              </w:rPr>
              <w:t xml:space="preserve"> ______________  по _______________________</w:t>
            </w:r>
          </w:p>
          <w:p w:rsidR="000A06CC" w:rsidRPr="000A06CC" w:rsidRDefault="000A06CC" w:rsidP="00FE669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A06CC">
              <w:rPr>
                <w:rFonts w:ascii="Calibri" w:eastAsia="Calibri" w:hAnsi="Calibri" w:cs="Times New Roman"/>
              </w:rPr>
              <w:t>Ученику (</w:t>
            </w:r>
            <w:proofErr w:type="spellStart"/>
            <w:r w:rsidRPr="000A06CC">
              <w:rPr>
                <w:rFonts w:ascii="Calibri" w:eastAsia="Calibri" w:hAnsi="Calibri" w:cs="Times New Roman"/>
              </w:rPr>
              <w:t>це</w:t>
            </w:r>
            <w:proofErr w:type="spellEnd"/>
            <w:r w:rsidRPr="000A06CC">
              <w:rPr>
                <w:rFonts w:ascii="Calibri" w:eastAsia="Calibri" w:hAnsi="Calibri" w:cs="Times New Roman"/>
              </w:rPr>
              <w:t>) _________ класса, так как он (она) является ребенком</w:t>
            </w:r>
          </w:p>
          <w:p w:rsidR="000A06CC" w:rsidRPr="000A06CC" w:rsidRDefault="000A06CC" w:rsidP="00FE669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A06CC" w:rsidRPr="000A06CC" w:rsidRDefault="000A06CC" w:rsidP="00FE669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A06CC">
              <w:rPr>
                <w:rFonts w:ascii="Calibri" w:eastAsia="Calibri" w:hAnsi="Calibri" w:cs="Times New Roman"/>
              </w:rPr>
              <w:t>______________________________________________________________</w:t>
            </w:r>
          </w:p>
          <w:p w:rsidR="000A06CC" w:rsidRPr="000A06CC" w:rsidRDefault="000A06CC" w:rsidP="00FE6695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A06CC">
              <w:rPr>
                <w:rFonts w:ascii="Calibri" w:eastAsia="Calibri" w:hAnsi="Calibri" w:cs="Times New Roman"/>
                <w:sz w:val="16"/>
                <w:szCs w:val="16"/>
              </w:rPr>
              <w:t xml:space="preserve">Указать категорию </w:t>
            </w:r>
            <w:proofErr w:type="gramStart"/>
            <w:r w:rsidRPr="000A06CC">
              <w:rPr>
                <w:rFonts w:ascii="Calibri" w:eastAsia="Calibri" w:hAnsi="Calibri" w:cs="Times New Roman"/>
                <w:sz w:val="16"/>
                <w:szCs w:val="16"/>
              </w:rPr>
              <w:t>обучающихся</w:t>
            </w:r>
            <w:proofErr w:type="gramEnd"/>
            <w:r w:rsidRPr="000A06CC">
              <w:rPr>
                <w:rFonts w:ascii="Calibri" w:eastAsia="Calibri" w:hAnsi="Calibri" w:cs="Times New Roman"/>
                <w:sz w:val="16"/>
                <w:szCs w:val="16"/>
              </w:rPr>
              <w:t>, пользующихся правом бесплатного питания</w:t>
            </w:r>
          </w:p>
          <w:p w:rsidR="000A06CC" w:rsidRPr="000A06CC" w:rsidRDefault="000A06CC" w:rsidP="00FE6695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0A06CC" w:rsidRPr="000A06CC" w:rsidRDefault="000A06CC" w:rsidP="00FE6695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A06CC">
              <w:rPr>
                <w:rFonts w:ascii="Calibri" w:eastAsia="Calibri" w:hAnsi="Calibri" w:cs="Times New Roman"/>
                <w:sz w:val="16"/>
                <w:szCs w:val="16"/>
              </w:rPr>
              <w:t>_____________________________________________________________________________________</w:t>
            </w:r>
          </w:p>
          <w:p w:rsidR="000A06CC" w:rsidRPr="000A06CC" w:rsidRDefault="000A06CC" w:rsidP="00FE6695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0A06CC" w:rsidRPr="000A06CC" w:rsidRDefault="000A06CC" w:rsidP="00FE6695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A06CC">
              <w:rPr>
                <w:rFonts w:ascii="Calibri" w:eastAsia="Calibri" w:hAnsi="Calibri" w:cs="Times New Roman"/>
                <w:sz w:val="16"/>
                <w:szCs w:val="16"/>
              </w:rPr>
              <w:t>____________________________________________________________________________________</w:t>
            </w:r>
          </w:p>
          <w:p w:rsidR="000A06CC" w:rsidRPr="000A06CC" w:rsidRDefault="000A06CC" w:rsidP="00FE6695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0A06CC" w:rsidRPr="000A06CC" w:rsidRDefault="000A06CC" w:rsidP="00FE6695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0A06CC" w:rsidRPr="000A06CC" w:rsidRDefault="000A06CC" w:rsidP="00FE669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A06CC">
              <w:rPr>
                <w:rFonts w:ascii="Calibri" w:eastAsia="Calibri" w:hAnsi="Calibri" w:cs="Times New Roman"/>
              </w:rPr>
              <w:t>Данные о ребенке, указанные в представленных документах, разрешаю использовать в целях защиты и охраны прав моего сына (дочери).</w:t>
            </w:r>
          </w:p>
        </w:tc>
      </w:tr>
      <w:tr w:rsidR="000A06CC" w:rsidRPr="000A06CC" w:rsidTr="00FE6695">
        <w:trPr>
          <w:trHeight w:val="2035"/>
        </w:trPr>
        <w:tc>
          <w:tcPr>
            <w:tcW w:w="2836" w:type="dxa"/>
          </w:tcPr>
          <w:p w:rsidR="000A06CC" w:rsidRPr="000A06CC" w:rsidRDefault="000A06CC" w:rsidP="00FE669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29" w:type="dxa"/>
          </w:tcPr>
          <w:p w:rsidR="000A06CC" w:rsidRPr="000A06CC" w:rsidRDefault="000A06CC" w:rsidP="00FE669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A06CC" w:rsidRPr="000A06CC" w:rsidRDefault="000A06CC" w:rsidP="00FE669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0A06CC" w:rsidRPr="000A06CC" w:rsidRDefault="000A06CC" w:rsidP="00FE669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A06CC">
              <w:rPr>
                <w:rFonts w:ascii="Calibri" w:eastAsia="Calibri" w:hAnsi="Calibri" w:cs="Times New Roman"/>
              </w:rPr>
              <w:t>_______________________________</w:t>
            </w:r>
          </w:p>
          <w:p w:rsidR="000A06CC" w:rsidRPr="000A06CC" w:rsidRDefault="000A06CC" w:rsidP="00FE669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A06CC">
              <w:rPr>
                <w:rFonts w:ascii="Calibri" w:eastAsia="Calibri" w:hAnsi="Calibri" w:cs="Times New Roman"/>
              </w:rPr>
              <w:t>Дата</w:t>
            </w:r>
          </w:p>
          <w:p w:rsidR="000A06CC" w:rsidRPr="000A06CC" w:rsidRDefault="000A06CC" w:rsidP="00FE669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A06CC">
              <w:rPr>
                <w:rFonts w:ascii="Calibri" w:eastAsia="Calibri" w:hAnsi="Calibri" w:cs="Times New Roman"/>
              </w:rPr>
              <w:t>_______________________________</w:t>
            </w:r>
          </w:p>
          <w:p w:rsidR="000A06CC" w:rsidRPr="000A06CC" w:rsidRDefault="000A06CC" w:rsidP="00FE669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A06CC">
              <w:rPr>
                <w:rFonts w:ascii="Calibri" w:eastAsia="Calibri" w:hAnsi="Calibri" w:cs="Times New Roman"/>
              </w:rPr>
              <w:t>Подпись заявителя</w:t>
            </w:r>
          </w:p>
        </w:tc>
      </w:tr>
    </w:tbl>
    <w:p w:rsidR="000A06CC" w:rsidRPr="006B37F2" w:rsidRDefault="000A06CC" w:rsidP="006B37F2"/>
    <w:sectPr w:rsidR="000A06CC" w:rsidRPr="006B37F2" w:rsidSect="00391B0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21D77"/>
    <w:multiLevelType w:val="hybridMultilevel"/>
    <w:tmpl w:val="32E87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858C2"/>
    <w:rsid w:val="000A06CC"/>
    <w:rsid w:val="00250AE3"/>
    <w:rsid w:val="00391B0C"/>
    <w:rsid w:val="0043062E"/>
    <w:rsid w:val="006B37F2"/>
    <w:rsid w:val="008272A0"/>
    <w:rsid w:val="008F5918"/>
    <w:rsid w:val="00901D92"/>
    <w:rsid w:val="00BA7877"/>
    <w:rsid w:val="00E12FE7"/>
    <w:rsid w:val="00F858C2"/>
    <w:rsid w:val="00F968BC"/>
    <w:rsid w:val="00FE5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7F2"/>
    <w:pPr>
      <w:ind w:left="720"/>
      <w:contextualSpacing/>
    </w:pPr>
  </w:style>
  <w:style w:type="table" w:styleId="a4">
    <w:name w:val="Table Grid"/>
    <w:basedOn w:val="a1"/>
    <w:uiPriority w:val="59"/>
    <w:rsid w:val="006B3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50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7F2"/>
    <w:pPr>
      <w:ind w:left="720"/>
      <w:contextualSpacing/>
    </w:pPr>
  </w:style>
  <w:style w:type="table" w:styleId="a4">
    <w:name w:val="Table Grid"/>
    <w:basedOn w:val="a1"/>
    <w:uiPriority w:val="59"/>
    <w:rsid w:val="006B3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glotova_03_distan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BiBL2</dc:creator>
  <cp:keywords/>
  <dc:description/>
  <cp:lastModifiedBy>Киоск</cp:lastModifiedBy>
  <cp:revision>4</cp:revision>
  <dcterms:created xsi:type="dcterms:W3CDTF">2020-08-17T12:12:00Z</dcterms:created>
  <dcterms:modified xsi:type="dcterms:W3CDTF">2020-08-17T12:38:00Z</dcterms:modified>
</cp:coreProperties>
</file>