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E" w:rsidRDefault="0020053E" w:rsidP="002005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0053E" w:rsidRDefault="0020053E" w:rsidP="0020053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0053E" w:rsidRPr="0020053E" w:rsidRDefault="0020053E" w:rsidP="0020053E">
      <w:pPr>
        <w:tabs>
          <w:tab w:val="left" w:pos="7371"/>
        </w:tabs>
        <w:spacing w:line="228" w:lineRule="auto"/>
        <w:ind w:left="4394" w:firstLine="851"/>
        <w:rPr>
          <w:sz w:val="26"/>
        </w:rPr>
      </w:pPr>
    </w:p>
    <w:p w:rsidR="0020053E" w:rsidRPr="0020053E" w:rsidRDefault="00F23CCA" w:rsidP="0020053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0" w:name="P32"/>
      <w:bookmarkEnd w:id="0"/>
      <w:r>
        <w:rPr>
          <w:sz w:val="26"/>
          <w:szCs w:val="26"/>
        </w:rPr>
        <w:t>Д</w:t>
      </w:r>
      <w:r w:rsidR="0020053E" w:rsidRPr="0020053E">
        <w:rPr>
          <w:sz w:val="26"/>
          <w:szCs w:val="26"/>
        </w:rPr>
        <w:t xml:space="preserve">оговор 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509AB">
        <w:rPr>
          <w:sz w:val="24"/>
          <w:szCs w:val="24"/>
        </w:rPr>
        <w:t xml:space="preserve">об организации отдыха и оздоровления ребенка 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509AB">
        <w:rPr>
          <w:sz w:val="24"/>
          <w:szCs w:val="24"/>
        </w:rPr>
        <w:t xml:space="preserve">в лагере с дневной формой пребывания 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509AB">
        <w:rPr>
          <w:sz w:val="24"/>
          <w:szCs w:val="24"/>
        </w:rPr>
        <w:t>на базе муниципального образовательного учреждения города Ярославля</w:t>
      </w:r>
    </w:p>
    <w:p w:rsidR="0020053E" w:rsidRPr="009509AB" w:rsidRDefault="00A70EC8" w:rsidP="00A70EC8">
      <w:pPr>
        <w:widowControl w:val="0"/>
        <w:tabs>
          <w:tab w:val="left" w:pos="3563"/>
        </w:tabs>
        <w:autoSpaceDE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20053E" w:rsidRPr="009509AB" w:rsidRDefault="0020053E" w:rsidP="009509A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г. Ярославль </w:t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  <w:t xml:space="preserve">          "</w:t>
      </w:r>
      <w:r w:rsidR="009509AB" w:rsidRPr="009509AB">
        <w:rPr>
          <w:sz w:val="24"/>
          <w:szCs w:val="24"/>
        </w:rPr>
        <w:t>19</w:t>
      </w:r>
      <w:r w:rsidRPr="009509AB">
        <w:rPr>
          <w:sz w:val="24"/>
          <w:szCs w:val="24"/>
        </w:rPr>
        <w:t xml:space="preserve">" </w:t>
      </w:r>
      <w:r w:rsidR="009509AB" w:rsidRPr="009509AB">
        <w:rPr>
          <w:sz w:val="24"/>
          <w:szCs w:val="24"/>
        </w:rPr>
        <w:t>мая</w:t>
      </w:r>
      <w:r w:rsidRPr="009509AB">
        <w:rPr>
          <w:sz w:val="24"/>
          <w:szCs w:val="24"/>
        </w:rPr>
        <w:t xml:space="preserve"> 20</w:t>
      </w:r>
      <w:r w:rsidR="00F23CCA" w:rsidRPr="009509AB">
        <w:rPr>
          <w:sz w:val="24"/>
          <w:szCs w:val="24"/>
        </w:rPr>
        <w:t>22</w:t>
      </w:r>
      <w:r w:rsidRPr="009509AB">
        <w:rPr>
          <w:sz w:val="24"/>
          <w:szCs w:val="24"/>
        </w:rPr>
        <w:t xml:space="preserve"> г.</w:t>
      </w:r>
    </w:p>
    <w:p w:rsidR="0020053E" w:rsidRPr="00A70EC8" w:rsidRDefault="0020053E" w:rsidP="00A70E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 </w:t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</w:r>
      <w:r w:rsidRPr="009509AB">
        <w:rPr>
          <w:sz w:val="24"/>
          <w:szCs w:val="24"/>
        </w:rPr>
        <w:tab/>
        <w:t>Муниципальное образовательное учреждение</w:t>
      </w:r>
      <w:r w:rsidR="00F23CCA" w:rsidRPr="009509AB">
        <w:rPr>
          <w:sz w:val="24"/>
          <w:szCs w:val="24"/>
        </w:rPr>
        <w:t xml:space="preserve"> «Гимназия №3», </w:t>
      </w:r>
    </w:p>
    <w:p w:rsidR="0020053E" w:rsidRPr="009509AB" w:rsidRDefault="0020053E" w:rsidP="009509A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именуемое в дальнейшем "Организация", в лице директора</w:t>
      </w:r>
      <w:r w:rsidR="00F23CCA" w:rsidRPr="009509AB">
        <w:rPr>
          <w:sz w:val="24"/>
          <w:szCs w:val="24"/>
        </w:rPr>
        <w:t xml:space="preserve"> </w:t>
      </w:r>
      <w:proofErr w:type="spellStart"/>
      <w:r w:rsidR="00F23CCA" w:rsidRPr="009509AB">
        <w:rPr>
          <w:sz w:val="24"/>
          <w:szCs w:val="24"/>
        </w:rPr>
        <w:t>Табуновой</w:t>
      </w:r>
      <w:proofErr w:type="spellEnd"/>
      <w:r w:rsidR="00F23CCA" w:rsidRPr="009509AB">
        <w:rPr>
          <w:sz w:val="24"/>
          <w:szCs w:val="24"/>
        </w:rPr>
        <w:t xml:space="preserve"> Татьяны Александровны, </w:t>
      </w:r>
      <w:r w:rsidRPr="009509AB">
        <w:rPr>
          <w:sz w:val="24"/>
          <w:szCs w:val="24"/>
        </w:rPr>
        <w:t xml:space="preserve">действующего на основании Устава, утвержденного приказом </w:t>
      </w:r>
      <w:proofErr w:type="gramStart"/>
      <w:r w:rsidRPr="009509AB">
        <w:rPr>
          <w:sz w:val="24"/>
          <w:szCs w:val="24"/>
        </w:rPr>
        <w:t>департамент</w:t>
      </w:r>
      <w:r w:rsidR="00F23CCA" w:rsidRPr="009509AB">
        <w:rPr>
          <w:sz w:val="24"/>
          <w:szCs w:val="24"/>
        </w:rPr>
        <w:t>а</w:t>
      </w:r>
      <w:r w:rsidRPr="009509AB">
        <w:rPr>
          <w:sz w:val="24"/>
          <w:szCs w:val="24"/>
        </w:rPr>
        <w:t xml:space="preserve"> образования мэрии города Ярославля</w:t>
      </w:r>
      <w:proofErr w:type="gramEnd"/>
      <w:r w:rsidRPr="009509AB">
        <w:rPr>
          <w:sz w:val="24"/>
          <w:szCs w:val="24"/>
        </w:rPr>
        <w:t xml:space="preserve"> с одной стороны, и_____________________________________________________________________,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9509AB">
        <w:rPr>
          <w:sz w:val="24"/>
          <w:szCs w:val="24"/>
          <w:vertAlign w:val="superscript"/>
        </w:rPr>
        <w:t>(фамилия, имя, отчество (при наличии) родителя (законного  представителя) ребенка)</w:t>
      </w:r>
    </w:p>
    <w:p w:rsidR="0020053E" w:rsidRPr="009509AB" w:rsidRDefault="0020053E" w:rsidP="009509AB">
      <w:pPr>
        <w:widowControl w:val="0"/>
        <w:autoSpaceDE w:val="0"/>
        <w:autoSpaceDN w:val="0"/>
        <w:rPr>
          <w:sz w:val="24"/>
          <w:szCs w:val="24"/>
        </w:rPr>
      </w:pPr>
      <w:r w:rsidRPr="009509AB">
        <w:rPr>
          <w:sz w:val="24"/>
          <w:szCs w:val="24"/>
        </w:rPr>
        <w:t>именуем___   в  дальнейшем  "Заказчик",  с  другой  стороны,  действующий  в интересах</w:t>
      </w:r>
      <w:r w:rsidR="00F23CCA" w:rsidRPr="009509AB">
        <w:rPr>
          <w:sz w:val="24"/>
          <w:szCs w:val="24"/>
        </w:rPr>
        <w:t xml:space="preserve"> </w:t>
      </w:r>
      <w:r w:rsidRPr="009509AB">
        <w:rPr>
          <w:sz w:val="24"/>
          <w:szCs w:val="24"/>
        </w:rPr>
        <w:t>несовершеннолетнего</w:t>
      </w:r>
      <w:r w:rsidR="00F23CCA" w:rsidRPr="009509AB">
        <w:rPr>
          <w:sz w:val="24"/>
          <w:szCs w:val="24"/>
        </w:rPr>
        <w:t xml:space="preserve"> </w:t>
      </w:r>
      <w:r w:rsidRPr="009509AB">
        <w:rPr>
          <w:sz w:val="24"/>
          <w:szCs w:val="24"/>
        </w:rPr>
        <w:t>_________________________________</w:t>
      </w:r>
      <w:r w:rsidR="00F23CCA" w:rsidRPr="009509AB">
        <w:rPr>
          <w:sz w:val="24"/>
          <w:szCs w:val="24"/>
        </w:rPr>
        <w:t>____        ___________________________________________________________________</w:t>
      </w:r>
      <w:r w:rsidRPr="009509AB">
        <w:rPr>
          <w:sz w:val="24"/>
          <w:szCs w:val="24"/>
        </w:rPr>
        <w:t>,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509AB">
        <w:rPr>
          <w:sz w:val="24"/>
          <w:szCs w:val="24"/>
          <w:vertAlign w:val="superscript"/>
        </w:rPr>
        <w:t xml:space="preserve">         (фамилия, имя, отчество ребенка, дата рождения)</w:t>
      </w:r>
    </w:p>
    <w:p w:rsidR="0020053E" w:rsidRPr="009509AB" w:rsidRDefault="0020053E" w:rsidP="009509A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именуемый в  дальнейшем "Ребенок", также  совместно  именуемые  "Стороны", заключили настоящий Договор о нижеследующем:</w:t>
      </w:r>
    </w:p>
    <w:p w:rsidR="0020053E" w:rsidRPr="009509AB" w:rsidRDefault="0020053E" w:rsidP="009509AB">
      <w:pPr>
        <w:widowControl w:val="0"/>
        <w:numPr>
          <w:ilvl w:val="0"/>
          <w:numId w:val="4"/>
        </w:numPr>
        <w:suppressAutoHyphens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Предмет Договора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Предметом настоящего Договора является оказание Организацией услуг по организации и обеспечению отдыха и оздоровления Ребенка, включающих в себя оказание услуг, обеспечивающих безопасное пребывание в лагере, образовательных, психологических, медицинских, правовых услуг, услуг по организации культурно-досуговой деятельности, по организации физической культуры и спорта, туристических и экскурсионных услуг, информационных и транспортных услуг.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509AB">
        <w:rPr>
          <w:b/>
          <w:sz w:val="24"/>
          <w:szCs w:val="24"/>
          <w:lang w:val="en-US"/>
        </w:rPr>
        <w:t>II</w:t>
      </w:r>
      <w:r w:rsidRPr="009509AB">
        <w:rPr>
          <w:b/>
          <w:sz w:val="24"/>
          <w:szCs w:val="24"/>
        </w:rPr>
        <w:t>. Сроки, место и порядок оказания услуг</w:t>
      </w:r>
    </w:p>
    <w:p w:rsidR="0020053E" w:rsidRPr="009509AB" w:rsidRDefault="00F23CCA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2.1. Сроки оказания услуг: с «1»</w:t>
      </w:r>
      <w:r w:rsidR="009509AB" w:rsidRPr="009509AB">
        <w:rPr>
          <w:sz w:val="24"/>
          <w:szCs w:val="24"/>
        </w:rPr>
        <w:t>июня</w:t>
      </w:r>
      <w:r w:rsidR="0020053E" w:rsidRPr="009509AB">
        <w:rPr>
          <w:sz w:val="24"/>
          <w:szCs w:val="24"/>
        </w:rPr>
        <w:t xml:space="preserve"> 20</w:t>
      </w:r>
      <w:r w:rsidRPr="009509AB">
        <w:rPr>
          <w:sz w:val="24"/>
          <w:szCs w:val="24"/>
        </w:rPr>
        <w:t>22</w:t>
      </w:r>
      <w:r w:rsidR="0020053E" w:rsidRPr="009509AB">
        <w:rPr>
          <w:sz w:val="24"/>
          <w:szCs w:val="24"/>
        </w:rPr>
        <w:t xml:space="preserve"> г. по «</w:t>
      </w:r>
      <w:r w:rsidR="009509AB" w:rsidRPr="009509AB">
        <w:rPr>
          <w:sz w:val="24"/>
          <w:szCs w:val="24"/>
        </w:rPr>
        <w:t>2</w:t>
      </w:r>
      <w:r w:rsidR="00B27E91">
        <w:rPr>
          <w:sz w:val="24"/>
          <w:szCs w:val="24"/>
        </w:rPr>
        <w:t>4</w:t>
      </w:r>
      <w:bookmarkStart w:id="1" w:name="_GoBack"/>
      <w:bookmarkEnd w:id="1"/>
      <w:r w:rsidR="0020053E" w:rsidRPr="009509AB">
        <w:rPr>
          <w:sz w:val="24"/>
          <w:szCs w:val="24"/>
        </w:rPr>
        <w:t>»</w:t>
      </w:r>
      <w:r w:rsidR="009509AB" w:rsidRPr="009509AB">
        <w:rPr>
          <w:sz w:val="24"/>
          <w:szCs w:val="24"/>
        </w:rPr>
        <w:t>июня</w:t>
      </w:r>
      <w:r w:rsidR="0020053E" w:rsidRPr="009509AB">
        <w:rPr>
          <w:sz w:val="24"/>
          <w:szCs w:val="24"/>
        </w:rPr>
        <w:t xml:space="preserve"> 20</w:t>
      </w:r>
      <w:r w:rsidRPr="009509AB">
        <w:rPr>
          <w:sz w:val="24"/>
          <w:szCs w:val="24"/>
        </w:rPr>
        <w:t>22</w:t>
      </w:r>
      <w:r w:rsidR="0020053E" w:rsidRPr="009509AB">
        <w:rPr>
          <w:sz w:val="24"/>
          <w:szCs w:val="24"/>
        </w:rPr>
        <w:t xml:space="preserve"> г.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  <w:vertAlign w:val="superscript"/>
        </w:rPr>
      </w:pPr>
      <w:r w:rsidRPr="009509AB">
        <w:rPr>
          <w:sz w:val="24"/>
          <w:szCs w:val="24"/>
        </w:rPr>
        <w:t xml:space="preserve">2.2. Место оказания услуг: </w:t>
      </w:r>
      <w:r w:rsidR="00F23CCA" w:rsidRPr="009509AB">
        <w:rPr>
          <w:sz w:val="24"/>
          <w:szCs w:val="24"/>
        </w:rPr>
        <w:t>МОУ «Гимназия №3»</w:t>
      </w:r>
    </w:p>
    <w:p w:rsidR="00F23CCA" w:rsidRPr="009509AB" w:rsidRDefault="0020053E" w:rsidP="009509AB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sz w:val="24"/>
          <w:szCs w:val="24"/>
          <w:vertAlign w:val="superscript"/>
        </w:rPr>
      </w:pPr>
      <w:r w:rsidRPr="009509AB">
        <w:rPr>
          <w:sz w:val="24"/>
          <w:szCs w:val="24"/>
        </w:rPr>
        <w:t xml:space="preserve">2.3. Программа деятельности лагеря с дневным пребыванием детей, график работы лагеря, положение о лагере, правила поведения ребенка в лагере с дневным пребыванием детей и иные документы, регламентирующие деятельность Организации при оказании услуг, размещены на официальном сайте Организации </w:t>
      </w:r>
    </w:p>
    <w:p w:rsidR="00F23CCA" w:rsidRPr="009509AB" w:rsidRDefault="00F23CCA" w:rsidP="009509AB">
      <w:pPr>
        <w:widowControl w:val="0"/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ind w:left="0"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Организация оказывает услуги по настоящему Договору самостоятельно (в соответствии с Приложением к настоящему Договору).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20053E" w:rsidRPr="009509AB" w:rsidRDefault="0020053E" w:rsidP="009509AB">
      <w:pPr>
        <w:widowControl w:val="0"/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ind w:left="0"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Организация оказывает услуги  по организации отдыха и оздоровления:</w:t>
      </w:r>
    </w:p>
    <w:p w:rsidR="0020053E" w:rsidRPr="009509AB" w:rsidRDefault="0020053E" w:rsidP="009509AB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за счет средств областного и (или) городского бюджетов – при частичной оплате питания;</w:t>
      </w:r>
    </w:p>
    <w:p w:rsidR="0020053E" w:rsidRPr="009509AB" w:rsidRDefault="0020053E" w:rsidP="009509AB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за счет средств родителей – при частичной оплате питания и оплате культурно-массовой работы.</w:t>
      </w:r>
    </w:p>
    <w:p w:rsidR="0020053E" w:rsidRPr="009509AB" w:rsidRDefault="0020053E" w:rsidP="009509AB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jc w:val="center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Стоимость услуг  и порядок оплаты</w:t>
      </w:r>
    </w:p>
    <w:p w:rsidR="0020053E" w:rsidRPr="009509AB" w:rsidRDefault="0020053E" w:rsidP="009509AB">
      <w:pPr>
        <w:widowControl w:val="0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ind w:left="0" w:firstLine="851"/>
        <w:rPr>
          <w:sz w:val="24"/>
          <w:szCs w:val="24"/>
        </w:rPr>
      </w:pPr>
      <w:r w:rsidRPr="009509AB">
        <w:rPr>
          <w:sz w:val="24"/>
          <w:szCs w:val="24"/>
        </w:rPr>
        <w:t xml:space="preserve"> Стоимость услуг по организации отдыха и оздоровления составляет </w:t>
      </w:r>
      <w:r w:rsidR="00B27E91">
        <w:rPr>
          <w:sz w:val="24"/>
          <w:szCs w:val="24"/>
        </w:rPr>
        <w:t>196</w:t>
      </w:r>
      <w:r w:rsidR="00931D74" w:rsidRPr="009509AB">
        <w:rPr>
          <w:sz w:val="24"/>
          <w:szCs w:val="24"/>
        </w:rPr>
        <w:t xml:space="preserve"> </w:t>
      </w:r>
      <w:r w:rsidRPr="009509AB">
        <w:rPr>
          <w:sz w:val="24"/>
          <w:szCs w:val="24"/>
        </w:rPr>
        <w:t>рубл</w:t>
      </w:r>
      <w:r w:rsidR="00931D74" w:rsidRPr="009509AB">
        <w:rPr>
          <w:sz w:val="24"/>
          <w:szCs w:val="24"/>
        </w:rPr>
        <w:t>я  в день</w:t>
      </w:r>
      <w:r w:rsidRPr="009509AB">
        <w:rPr>
          <w:sz w:val="24"/>
          <w:szCs w:val="24"/>
        </w:rPr>
        <w:t>.</w:t>
      </w:r>
    </w:p>
    <w:p w:rsidR="0020053E" w:rsidRPr="009509AB" w:rsidRDefault="0020053E" w:rsidP="009509AB">
      <w:pPr>
        <w:widowControl w:val="0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ind w:hanging="409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Оплата питания:</w:t>
      </w:r>
    </w:p>
    <w:p w:rsidR="0020053E" w:rsidRPr="009509AB" w:rsidRDefault="0020053E" w:rsidP="009509AB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3.2.1 Стоимость питания в лагере составляет </w:t>
      </w:r>
      <w:r w:rsidR="00931D74" w:rsidRPr="009509AB">
        <w:rPr>
          <w:sz w:val="24"/>
          <w:szCs w:val="24"/>
        </w:rPr>
        <w:t>1</w:t>
      </w:r>
      <w:r w:rsidR="00B27E91">
        <w:rPr>
          <w:sz w:val="24"/>
          <w:szCs w:val="24"/>
        </w:rPr>
        <w:t>96</w:t>
      </w:r>
      <w:r w:rsidRPr="009509AB">
        <w:rPr>
          <w:sz w:val="24"/>
          <w:szCs w:val="24"/>
        </w:rPr>
        <w:t xml:space="preserve"> </w:t>
      </w:r>
      <w:r w:rsidR="00931D74" w:rsidRPr="009509AB">
        <w:rPr>
          <w:sz w:val="24"/>
          <w:szCs w:val="24"/>
        </w:rPr>
        <w:t xml:space="preserve">рубля, </w:t>
      </w:r>
      <w:r w:rsidRPr="009509AB">
        <w:rPr>
          <w:sz w:val="24"/>
          <w:szCs w:val="24"/>
        </w:rPr>
        <w:t xml:space="preserve">в том числе за счет средств Заказчика </w:t>
      </w:r>
      <w:r w:rsidR="00931D74" w:rsidRPr="009509AB">
        <w:rPr>
          <w:sz w:val="24"/>
          <w:szCs w:val="24"/>
        </w:rPr>
        <w:t>70</w:t>
      </w:r>
      <w:r w:rsidRPr="009509AB">
        <w:rPr>
          <w:sz w:val="24"/>
          <w:szCs w:val="24"/>
        </w:rPr>
        <w:t xml:space="preserve"> рублей в день</w:t>
      </w:r>
      <w:r w:rsidR="00931D74" w:rsidRPr="009509AB">
        <w:rPr>
          <w:sz w:val="24"/>
          <w:szCs w:val="24"/>
        </w:rPr>
        <w:t>.</w:t>
      </w:r>
    </w:p>
    <w:p w:rsidR="0020053E" w:rsidRPr="009509AB" w:rsidRDefault="0020053E" w:rsidP="009509AB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560"/>
        </w:tabs>
        <w:suppressAutoHyphens w:val="0"/>
        <w:autoSpaceDE w:val="0"/>
        <w:autoSpaceDN w:val="0"/>
        <w:ind w:left="0" w:firstLine="856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Заказчик оплачивает часть платы </w:t>
      </w:r>
      <w:proofErr w:type="gramStart"/>
      <w:r w:rsidRPr="009509AB">
        <w:rPr>
          <w:sz w:val="24"/>
          <w:szCs w:val="24"/>
        </w:rPr>
        <w:t>за питание Ребенка в безналичной форме однократно в течение трех дней со дня получения квитанции на оплату</w:t>
      </w:r>
      <w:proofErr w:type="gramEnd"/>
      <w:r w:rsidRPr="009509AB">
        <w:rPr>
          <w:sz w:val="24"/>
          <w:szCs w:val="24"/>
        </w:rPr>
        <w:t xml:space="preserve"> через организации </w:t>
      </w:r>
      <w:r w:rsidRPr="009509AB">
        <w:rPr>
          <w:sz w:val="24"/>
          <w:szCs w:val="24"/>
        </w:rPr>
        <w:lastRenderedPageBreak/>
        <w:t xml:space="preserve">федеральной почтовой связи либо банки, терминалы оплаты, платежные системы из расчета </w:t>
      </w:r>
      <w:r w:rsidR="00931D74" w:rsidRPr="009509AB">
        <w:rPr>
          <w:sz w:val="24"/>
          <w:szCs w:val="24"/>
        </w:rPr>
        <w:t xml:space="preserve">70 </w:t>
      </w:r>
      <w:r w:rsidRPr="009509AB">
        <w:rPr>
          <w:sz w:val="24"/>
          <w:szCs w:val="24"/>
        </w:rPr>
        <w:t xml:space="preserve">рублей в день на  </w:t>
      </w:r>
      <w:r w:rsidR="00B27E91">
        <w:rPr>
          <w:sz w:val="24"/>
          <w:szCs w:val="24"/>
        </w:rPr>
        <w:t>17</w:t>
      </w:r>
      <w:r w:rsidRPr="009509AB">
        <w:rPr>
          <w:sz w:val="24"/>
          <w:szCs w:val="24"/>
        </w:rPr>
        <w:t xml:space="preserve"> рабочих дней - </w:t>
      </w:r>
      <w:r w:rsidR="009509AB" w:rsidRPr="009509AB">
        <w:rPr>
          <w:sz w:val="24"/>
          <w:szCs w:val="24"/>
        </w:rPr>
        <w:t>1</w:t>
      </w:r>
      <w:r w:rsidR="00B27E91">
        <w:rPr>
          <w:sz w:val="24"/>
          <w:szCs w:val="24"/>
        </w:rPr>
        <w:t>19</w:t>
      </w:r>
      <w:r w:rsidR="009509AB" w:rsidRPr="009509AB">
        <w:rPr>
          <w:sz w:val="24"/>
          <w:szCs w:val="24"/>
        </w:rPr>
        <w:t>0</w:t>
      </w:r>
      <w:r w:rsidRPr="009509AB">
        <w:rPr>
          <w:sz w:val="24"/>
          <w:szCs w:val="24"/>
        </w:rPr>
        <w:t xml:space="preserve"> рублей.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outlineLvl w:val="1"/>
        <w:rPr>
          <w:sz w:val="24"/>
          <w:szCs w:val="24"/>
        </w:rPr>
      </w:pPr>
      <w:r w:rsidRPr="009509AB">
        <w:rPr>
          <w:sz w:val="24"/>
          <w:szCs w:val="24"/>
        </w:rPr>
        <w:t>3.2.3. Средства, излишне перечисленные Заказчиком за питание ребенка в лагере, возвращаются Организацией по заявлению Заказчика на счет, указанный в заявлении. Расчет излишне перечисленных средств осуществляет Организация на основании табелей посещаемости детей.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outlineLvl w:val="1"/>
        <w:rPr>
          <w:sz w:val="24"/>
          <w:szCs w:val="24"/>
        </w:rPr>
      </w:pPr>
      <w:r w:rsidRPr="009509AB">
        <w:rPr>
          <w:sz w:val="24"/>
          <w:szCs w:val="24"/>
        </w:rPr>
        <w:t>При определении суммы излишне перечисленных средств учитываются оплаченные дни отсутствия (непосещения) Ребенка в лагере в случае отчисления Ребенка из лагеря на основании заявления Заказчика ранее установленного срока окончания работы лагеря или отсутствия Ребенка в лагере по уважительной причине.</w:t>
      </w:r>
    </w:p>
    <w:p w:rsidR="0020053E" w:rsidRPr="00536663" w:rsidRDefault="00931D74" w:rsidP="009509AB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6"/>
          <w:szCs w:val="26"/>
        </w:rPr>
      </w:pPr>
      <w:r w:rsidRPr="009509AB">
        <w:rPr>
          <w:sz w:val="24"/>
          <w:szCs w:val="24"/>
        </w:rPr>
        <w:t>3.3</w:t>
      </w:r>
      <w:r w:rsidR="0020053E" w:rsidRPr="009509AB">
        <w:rPr>
          <w:sz w:val="24"/>
          <w:szCs w:val="24"/>
        </w:rPr>
        <w:t xml:space="preserve"> Заказчик оплачивает расходы на организацию культурно-массовой работы и (или) физкультурно-оздоровительной  работы в сроки, установленные решением</w:t>
      </w:r>
      <w:r w:rsidR="0020053E">
        <w:rPr>
          <w:sz w:val="26"/>
          <w:szCs w:val="26"/>
        </w:rPr>
        <w:t xml:space="preserve"> </w:t>
      </w:r>
    </w:p>
    <w:p w:rsidR="0020053E" w:rsidRPr="00536663" w:rsidRDefault="0020053E" w:rsidP="009509AB">
      <w:pPr>
        <w:widowControl w:val="0"/>
        <w:tabs>
          <w:tab w:val="center" w:pos="5102"/>
          <w:tab w:val="left" w:pos="7284"/>
        </w:tabs>
        <w:autoSpaceDE w:val="0"/>
        <w:autoSpaceDN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536663">
        <w:rPr>
          <w:b/>
          <w:sz w:val="26"/>
          <w:szCs w:val="26"/>
        </w:rPr>
        <w:t>I</w:t>
      </w:r>
      <w:r w:rsidRPr="00536663">
        <w:rPr>
          <w:b/>
          <w:sz w:val="26"/>
          <w:szCs w:val="26"/>
          <w:lang w:val="en-US"/>
        </w:rPr>
        <w:t>V</w:t>
      </w:r>
      <w:r w:rsidRPr="00536663">
        <w:rPr>
          <w:b/>
          <w:sz w:val="26"/>
          <w:szCs w:val="26"/>
        </w:rPr>
        <w:t>. Взаимодействие Сторон</w:t>
      </w:r>
      <w:r>
        <w:rPr>
          <w:b/>
          <w:sz w:val="26"/>
          <w:szCs w:val="26"/>
        </w:rPr>
        <w:tab/>
      </w:r>
    </w:p>
    <w:p w:rsidR="0020053E" w:rsidRPr="00536663" w:rsidRDefault="0020053E" w:rsidP="009509AB">
      <w:pPr>
        <w:widowControl w:val="0"/>
        <w:autoSpaceDE w:val="0"/>
        <w:autoSpaceDN w:val="0"/>
        <w:ind w:firstLine="851"/>
        <w:jc w:val="both"/>
        <w:rPr>
          <w:b/>
          <w:sz w:val="26"/>
          <w:szCs w:val="26"/>
        </w:rPr>
      </w:pPr>
      <w:r w:rsidRPr="00536663">
        <w:rPr>
          <w:b/>
          <w:sz w:val="26"/>
          <w:szCs w:val="26"/>
        </w:rPr>
        <w:t>4.1. Организация обязана:</w:t>
      </w:r>
    </w:p>
    <w:p w:rsidR="0020053E" w:rsidRPr="00536663" w:rsidRDefault="0020053E" w:rsidP="009509AB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536663">
        <w:rPr>
          <w:sz w:val="26"/>
          <w:szCs w:val="26"/>
        </w:rPr>
        <w:t xml:space="preserve">4.1.1. </w:t>
      </w:r>
      <w:r w:rsidRPr="004D7A49">
        <w:rPr>
          <w:sz w:val="26"/>
          <w:szCs w:val="26"/>
        </w:rPr>
        <w:t>Оказывать услуги</w:t>
      </w:r>
      <w:r w:rsidRPr="00536663">
        <w:rPr>
          <w:sz w:val="26"/>
          <w:szCs w:val="26"/>
        </w:rPr>
        <w:t xml:space="preserve"> в соответствии </w:t>
      </w:r>
      <w:proofErr w:type="gramStart"/>
      <w:r w:rsidRPr="00536663">
        <w:rPr>
          <w:sz w:val="26"/>
          <w:szCs w:val="26"/>
        </w:rPr>
        <w:t>с</w:t>
      </w:r>
      <w:proofErr w:type="gramEnd"/>
      <w:r w:rsidRPr="00536663">
        <w:rPr>
          <w:sz w:val="26"/>
          <w:szCs w:val="26"/>
        </w:rPr>
        <w:t>:</w:t>
      </w:r>
    </w:p>
    <w:p w:rsidR="0020053E" w:rsidRPr="00536663" w:rsidRDefault="0020053E" w:rsidP="009509AB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536663">
        <w:rPr>
          <w:sz w:val="26"/>
          <w:szCs w:val="26"/>
        </w:rPr>
        <w:t>- Федеральным законом от 30.03.1999 № 52-ФЗ «О санитарно-эпидемиологическом благополучии населения»;</w:t>
      </w:r>
    </w:p>
    <w:p w:rsidR="0020053E" w:rsidRPr="009509AB" w:rsidRDefault="0020053E" w:rsidP="009509A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№28;</w:t>
      </w:r>
    </w:p>
    <w:p w:rsidR="0020053E" w:rsidRPr="009509AB" w:rsidRDefault="0020053E" w:rsidP="009509A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-Санитарно-эпидемиологические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509AB">
        <w:rPr>
          <w:sz w:val="24"/>
          <w:szCs w:val="24"/>
        </w:rPr>
        <w:t>коронавирусной</w:t>
      </w:r>
      <w:proofErr w:type="spellEnd"/>
      <w:r w:rsidRPr="009509AB">
        <w:rPr>
          <w:sz w:val="24"/>
          <w:szCs w:val="24"/>
        </w:rPr>
        <w:t xml:space="preserve"> инфекции  (</w:t>
      </w:r>
      <w:r w:rsidRPr="009509AB">
        <w:rPr>
          <w:sz w:val="24"/>
          <w:szCs w:val="24"/>
          <w:lang w:val="en-US"/>
        </w:rPr>
        <w:t>COVID</w:t>
      </w:r>
      <w:r w:rsidRPr="009509AB">
        <w:rPr>
          <w:sz w:val="24"/>
          <w:szCs w:val="24"/>
        </w:rPr>
        <w:t>-19)», утвержденные постановлением Главного государственного санитарного врача РФ от 30.06.2020 № 16;</w:t>
      </w:r>
    </w:p>
    <w:p w:rsidR="0020053E" w:rsidRPr="009509AB" w:rsidRDefault="0020053E" w:rsidP="009509A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-Санитарно-эпидемиологические правила и нормы СанПиН 2.3/2.43590-20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№32;</w:t>
      </w:r>
    </w:p>
    <w:p w:rsidR="0020053E" w:rsidRPr="009509AB" w:rsidRDefault="0020053E" w:rsidP="009509A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Методические рекомендации по организации работы организаций отдыха детей и их оздоровления в условиях сохранения рисков распространения COVID-19 в 2021 году МР 3.1/2.4.0239-21, утвержденные Главным государственным санитарным врачом РФ  29.03.2021;</w:t>
      </w:r>
    </w:p>
    <w:p w:rsidR="0020053E" w:rsidRPr="009509AB" w:rsidRDefault="0020053E" w:rsidP="009509AB">
      <w:pPr>
        <w:ind w:firstLine="851"/>
        <w:jc w:val="both"/>
        <w:rPr>
          <w:bCs/>
          <w:sz w:val="24"/>
          <w:szCs w:val="24"/>
        </w:rPr>
      </w:pPr>
      <w:r w:rsidRPr="009509AB">
        <w:rPr>
          <w:bCs/>
          <w:sz w:val="24"/>
          <w:szCs w:val="24"/>
        </w:rPr>
        <w:t xml:space="preserve">- национальным стандартом РФ «Услуги детям в организациях отдыха и оздоровления» ГОСТ </w:t>
      </w:r>
      <w:proofErr w:type="gramStart"/>
      <w:r w:rsidRPr="009509AB">
        <w:rPr>
          <w:bCs/>
          <w:sz w:val="24"/>
          <w:szCs w:val="24"/>
        </w:rPr>
        <w:t>Р</w:t>
      </w:r>
      <w:proofErr w:type="gramEnd"/>
      <w:r w:rsidRPr="009509AB">
        <w:rPr>
          <w:bCs/>
          <w:sz w:val="24"/>
          <w:szCs w:val="24"/>
        </w:rPr>
        <w:t xml:space="preserve"> 52887-2018, утвержденного приказом Федерального агентства по техническому регулированию и метрологии от 31.07.2018 № 444-ст; </w:t>
      </w:r>
    </w:p>
    <w:p w:rsidR="0020053E" w:rsidRPr="009509AB" w:rsidRDefault="0020053E" w:rsidP="009509AB">
      <w:pPr>
        <w:ind w:firstLine="851"/>
        <w:jc w:val="both"/>
        <w:rPr>
          <w:sz w:val="24"/>
          <w:szCs w:val="24"/>
        </w:rPr>
      </w:pPr>
      <w:r w:rsidRPr="009509AB">
        <w:rPr>
          <w:bCs/>
          <w:sz w:val="24"/>
          <w:szCs w:val="24"/>
        </w:rPr>
        <w:t>- иными нормативными правовыми актами, регламентирующими деятельность лагеря.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4.1.2.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 и локальными актами, касающимися организации и осуществления деятельности Организации.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4.1.3. Обеспечить оказание услуг работниками Организации, которые на основании приказа по Организации выполняют функциональные обязанности сотрудников лагеря на период его работы.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4.1.5. Обеспечить оказание первой помощи Ребенку лицами, обязанными </w:t>
      </w:r>
      <w:r w:rsidRPr="009509AB">
        <w:rPr>
          <w:sz w:val="24"/>
          <w:szCs w:val="24"/>
        </w:rPr>
        <w:lastRenderedPageBreak/>
        <w:t>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4.1.6. Довести до сведения Ребенка в доступной ему форме информацию о необходимости соблюдения правил внутреннего распорядка, личной гигиены, правил пользования имуществом Организации и личными вещами детей, находящихся в Организации, о проводимых Организацией социально-культурных, оздо</w:t>
      </w:r>
      <w:r w:rsidR="009509AB" w:rsidRPr="009509AB">
        <w:rPr>
          <w:sz w:val="24"/>
          <w:szCs w:val="24"/>
        </w:rPr>
        <w:t>ровительных и иных мероприятиях</w:t>
      </w:r>
      <w:r w:rsidRPr="009509AB">
        <w:rPr>
          <w:sz w:val="24"/>
          <w:szCs w:val="24"/>
        </w:rPr>
        <w:t>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4.2. Организация вправе: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4.2.1. Отказать в приеме Ребенка в Организацию в случаях: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-  непредставления в определенный Организацией срок документов, указанных в </w:t>
      </w:r>
      <w:hyperlink w:anchor="P93" w:history="1">
        <w:r w:rsidRPr="009509AB">
          <w:rPr>
            <w:sz w:val="24"/>
            <w:szCs w:val="24"/>
          </w:rPr>
          <w:t>подпункте 4.3.1 пункта 4.3</w:t>
        </w:r>
      </w:hyperlink>
      <w:r w:rsidRPr="009509AB">
        <w:rPr>
          <w:sz w:val="24"/>
          <w:szCs w:val="24"/>
        </w:rPr>
        <w:t xml:space="preserve"> настоящего Договора;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отсутствия документов, подтверждающих внесение платы за питание в соответствии с подпунктом 4.3.2. пункта 4.3. настоящего Договора;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отсутствия медицинской справки установленного образца (или иных медицинских документов) о состоянии здоровья ребенка, содержащих сведения об отсутствии контактов с инфекционными больными, сведений о прививках;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обнаружения у Ребенка признаков заболевания, препятствующего его дальнейшему пребыванию в лагере.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4.2.2. Требовать от Заказчика возмещения вреда, причиненного Ребенком Организации.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4.3. Заказчик обязан: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4.3.1. </w:t>
      </w:r>
      <w:proofErr w:type="gramStart"/>
      <w:r w:rsidRPr="009509AB">
        <w:rPr>
          <w:sz w:val="24"/>
          <w:szCs w:val="24"/>
        </w:rPr>
        <w:t>Предоставить Организации следующие документы</w:t>
      </w:r>
      <w:proofErr w:type="gramEnd"/>
      <w:r w:rsidRPr="009509AB">
        <w:rPr>
          <w:sz w:val="24"/>
          <w:szCs w:val="24"/>
        </w:rPr>
        <w:t>: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копию документа, удостоверяющего личность Ребенка;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медицинскую справку о состоянии здоровья ребенка;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сведения о профилактических прививках;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документы, подтверждающие отнесение ребенка к льготной категории (в случае, если ребенок является таковым).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  <w:highlight w:val="yellow"/>
        </w:rPr>
      </w:pPr>
      <w:r w:rsidRPr="009509AB">
        <w:rPr>
          <w:sz w:val="24"/>
          <w:szCs w:val="24"/>
        </w:rPr>
        <w:t>4.3.2. Представить документ, подтверждающий внесение оплаты за питание.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4.3.</w:t>
      </w:r>
      <w:r w:rsidR="00EC36BF" w:rsidRPr="009509AB">
        <w:rPr>
          <w:sz w:val="24"/>
          <w:szCs w:val="24"/>
        </w:rPr>
        <w:t>3</w:t>
      </w:r>
      <w:r w:rsidRPr="009509AB">
        <w:rPr>
          <w:sz w:val="24"/>
          <w:szCs w:val="24"/>
        </w:rPr>
        <w:t>. Самостоятельно обеспечить доставку Ребенка к месту оказания услуги и обратно в соответствии с режимом работы лагеря.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4.3.</w:t>
      </w:r>
      <w:r w:rsidR="00EC36BF" w:rsidRPr="009509AB">
        <w:rPr>
          <w:sz w:val="24"/>
          <w:szCs w:val="24"/>
        </w:rPr>
        <w:t>4</w:t>
      </w:r>
      <w:r w:rsidRPr="009509AB">
        <w:rPr>
          <w:sz w:val="24"/>
          <w:szCs w:val="24"/>
        </w:rPr>
        <w:t>. Информировать администрацию лагеря о возможных ограничениях, связанных со здоровьем Ребенка, в день приема его в лагерь.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4.3.</w:t>
      </w:r>
      <w:r w:rsidR="00EC36BF" w:rsidRPr="009509AB">
        <w:rPr>
          <w:sz w:val="24"/>
          <w:szCs w:val="24"/>
        </w:rPr>
        <w:t>5</w:t>
      </w:r>
      <w:r w:rsidRPr="009509AB">
        <w:rPr>
          <w:sz w:val="24"/>
          <w:szCs w:val="24"/>
        </w:rPr>
        <w:t xml:space="preserve">. Возместить в установленном законодательством порядке ущерб, причинённый Организации, по вине Ребенка. 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4.4. Заказчик вправе: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4.4.1. Получать информацию по оказанию Организацией услуг.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4.4.2. Знакомиться с документами, регламентирующими деятельность Организации, правами и обязанностями Заказчика и Ребенка, а также с условиями размещения Ребенка в Организации.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4.4.3. Забрать Ребенка из лагеря ранее срока, установленного настоящим Договором по письменному заявлению.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4.4.4. Обращаться в Организацию со своими жалобами и предложениями.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4.4.5. Требовать от Организации возмещения ущерба и вреда, причиненного Организацией.</w:t>
      </w:r>
    </w:p>
    <w:p w:rsidR="0020053E" w:rsidRPr="009509AB" w:rsidRDefault="0020053E" w:rsidP="009509A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V. Ответственность Сторон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5.1. В случае неисполнения или ненадлежащего исполнения своих обязательств </w:t>
      </w:r>
      <w:r w:rsidRPr="009509AB">
        <w:rPr>
          <w:sz w:val="24"/>
          <w:szCs w:val="24"/>
        </w:rPr>
        <w:lastRenderedPageBreak/>
        <w:t>по настоящему Договору Стороны несут ответственность в соответствии с законодательством Российской Федерации.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5.3.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V</w:t>
      </w:r>
      <w:r w:rsidRPr="009509AB">
        <w:rPr>
          <w:b/>
          <w:sz w:val="24"/>
          <w:szCs w:val="24"/>
          <w:lang w:val="en-US"/>
        </w:rPr>
        <w:t>I</w:t>
      </w:r>
      <w:r w:rsidRPr="009509AB">
        <w:rPr>
          <w:b/>
          <w:sz w:val="24"/>
          <w:szCs w:val="24"/>
        </w:rPr>
        <w:t>. Основания изменения и расторжения Договора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6.2.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 xml:space="preserve">6.3. Настоящий </w:t>
      </w:r>
      <w:proofErr w:type="gramStart"/>
      <w:r w:rsidRPr="009509AB">
        <w:rPr>
          <w:sz w:val="24"/>
          <w:szCs w:val="24"/>
        </w:rPr>
        <w:t>Договор</w:t>
      </w:r>
      <w:proofErr w:type="gramEnd"/>
      <w:r w:rsidRPr="009509AB">
        <w:rPr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6.4.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6.5. Действие настоящего Договора прекращается по инициативе Организации в случаях: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6.6.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6.7. Организация вправе отказаться от исполнения настоящего Договора при условии полного возмещения Заказчику убытков.</w:t>
      </w:r>
    </w:p>
    <w:p w:rsidR="0020053E" w:rsidRPr="009509AB" w:rsidRDefault="0020053E" w:rsidP="009509A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509AB">
        <w:rPr>
          <w:b/>
          <w:sz w:val="24"/>
          <w:szCs w:val="24"/>
        </w:rPr>
        <w:t>VI</w:t>
      </w:r>
      <w:r w:rsidRPr="009509AB">
        <w:rPr>
          <w:b/>
          <w:sz w:val="24"/>
          <w:szCs w:val="24"/>
          <w:lang w:val="en-US"/>
        </w:rPr>
        <w:t>I</w:t>
      </w:r>
      <w:r w:rsidRPr="009509AB">
        <w:rPr>
          <w:b/>
          <w:sz w:val="24"/>
          <w:szCs w:val="24"/>
        </w:rPr>
        <w:t>. Заключительные положения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509AB">
        <w:rPr>
          <w:sz w:val="24"/>
          <w:szCs w:val="24"/>
        </w:rPr>
        <w:t>ств в ср</w:t>
      </w:r>
      <w:proofErr w:type="gramEnd"/>
      <w:r w:rsidRPr="009509AB">
        <w:rPr>
          <w:sz w:val="24"/>
          <w:szCs w:val="24"/>
        </w:rPr>
        <w:t>оки, установленные настоящим Договором.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7.3. Споры, возникающие между Сторонами по настоящему Договору, разрешаются в порядке, установленном законодательством Российской Федерации.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7.4.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053E" w:rsidRPr="009509AB" w:rsidRDefault="0020053E" w:rsidP="009509AB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9509AB">
        <w:rPr>
          <w:sz w:val="24"/>
          <w:szCs w:val="24"/>
        </w:rPr>
        <w:t>7.6.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B27E91" w:rsidRDefault="00B27E91" w:rsidP="0020053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B27E91" w:rsidRDefault="00B27E91" w:rsidP="0020053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20053E" w:rsidRPr="00536663" w:rsidRDefault="0020053E" w:rsidP="0020053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536663">
        <w:rPr>
          <w:b/>
          <w:sz w:val="24"/>
          <w:szCs w:val="24"/>
        </w:rPr>
        <w:lastRenderedPageBreak/>
        <w:t>V</w:t>
      </w:r>
      <w:r w:rsidRPr="00536663">
        <w:rPr>
          <w:b/>
          <w:sz w:val="24"/>
          <w:szCs w:val="24"/>
          <w:lang w:val="en-US"/>
        </w:rPr>
        <w:t>I</w:t>
      </w:r>
      <w:r w:rsidRPr="00536663">
        <w:rPr>
          <w:b/>
          <w:sz w:val="24"/>
          <w:szCs w:val="24"/>
        </w:rPr>
        <w:t>II. Реквизиты и подписи Сторон</w:t>
      </w:r>
    </w:p>
    <w:p w:rsidR="0020053E" w:rsidRPr="00536663" w:rsidRDefault="0020053E" w:rsidP="0020053E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4529"/>
      </w:tblGrid>
      <w:tr w:rsidR="0020053E" w:rsidRPr="00536663" w:rsidTr="00B27E91">
        <w:trPr>
          <w:trHeight w:val="825"/>
          <w:jc w:val="center"/>
        </w:trPr>
        <w:tc>
          <w:tcPr>
            <w:tcW w:w="4529" w:type="dxa"/>
            <w:gridSpan w:val="2"/>
          </w:tcPr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Организация</w:t>
            </w:r>
          </w:p>
          <w:p w:rsidR="0020053E" w:rsidRPr="00536663" w:rsidRDefault="00B27E91" w:rsidP="006B7D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«Гимназия №3»</w:t>
            </w:r>
          </w:p>
        </w:tc>
        <w:tc>
          <w:tcPr>
            <w:tcW w:w="4529" w:type="dxa"/>
            <w:vMerge w:val="restart"/>
          </w:tcPr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Заказчик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____________________________________</w:t>
            </w:r>
          </w:p>
          <w:p w:rsidR="0020053E" w:rsidRDefault="0020053E" w:rsidP="00B27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536663">
              <w:rPr>
                <w:sz w:val="24"/>
                <w:szCs w:val="24"/>
                <w:vertAlign w:val="superscript"/>
              </w:rPr>
              <w:t>(фамилия, имя и отчество</w:t>
            </w:r>
            <w:r w:rsidR="00B27E91">
              <w:rPr>
                <w:sz w:val="24"/>
                <w:szCs w:val="24"/>
                <w:vertAlign w:val="superscript"/>
              </w:rPr>
              <w:t xml:space="preserve">  родителя)</w:t>
            </w:r>
          </w:p>
          <w:p w:rsidR="00B27E91" w:rsidRPr="00536663" w:rsidRDefault="00B27E91" w:rsidP="00B27E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</w:t>
            </w:r>
          </w:p>
        </w:tc>
      </w:tr>
      <w:tr w:rsidR="0020053E" w:rsidRPr="00536663" w:rsidTr="00B27E91">
        <w:trPr>
          <w:trHeight w:val="294"/>
          <w:jc w:val="center"/>
        </w:trPr>
        <w:tc>
          <w:tcPr>
            <w:tcW w:w="4529" w:type="dxa"/>
            <w:gridSpan w:val="2"/>
            <w:vMerge w:val="restart"/>
          </w:tcPr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 xml:space="preserve">департамент финансов мэрии города Ярославля 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>(МОУ «Гимназия № 3», лс803.04.565.5)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 xml:space="preserve">150051, г. Ярославль, ул. </w:t>
            </w:r>
            <w:proofErr w:type="spellStart"/>
            <w:r w:rsidRPr="00B27E91">
              <w:rPr>
                <w:color w:val="000000"/>
                <w:sz w:val="20"/>
                <w:szCs w:val="20"/>
              </w:rPr>
              <w:t>Саукова</w:t>
            </w:r>
            <w:proofErr w:type="spellEnd"/>
            <w:r w:rsidRPr="00B27E91">
              <w:rPr>
                <w:color w:val="000000"/>
                <w:sz w:val="20"/>
                <w:szCs w:val="20"/>
              </w:rPr>
              <w:t>, д. 5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>ИНН 7603000290 КПП 760301001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>ОГРН 1027600622730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27E9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27E9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27E91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27E91">
              <w:rPr>
                <w:color w:val="000000"/>
                <w:sz w:val="20"/>
                <w:szCs w:val="20"/>
              </w:rPr>
              <w:t xml:space="preserve"> 03234643787010007100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 xml:space="preserve">Отделение Ярославль Банка России//УФК по Ярославской области </w:t>
            </w:r>
            <w:proofErr w:type="spellStart"/>
            <w:r w:rsidRPr="00B27E9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27E91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27E91">
              <w:rPr>
                <w:color w:val="000000"/>
                <w:sz w:val="20"/>
                <w:szCs w:val="20"/>
              </w:rPr>
              <w:t>рославль</w:t>
            </w:r>
            <w:proofErr w:type="spellEnd"/>
            <w:r w:rsidRPr="00B27E91">
              <w:rPr>
                <w:color w:val="000000"/>
                <w:sz w:val="20"/>
                <w:szCs w:val="20"/>
              </w:rPr>
              <w:t xml:space="preserve"> 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>БИК 017888102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>Корсчет 40102810245370000065</w:t>
            </w:r>
          </w:p>
          <w:p w:rsid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 xml:space="preserve">Тел (факс) 24-66-07 – директор, </w:t>
            </w:r>
          </w:p>
          <w:p w:rsidR="00B27E91" w:rsidRPr="00B27E91" w:rsidRDefault="00B27E91" w:rsidP="00B27E9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27E91">
              <w:rPr>
                <w:color w:val="000000"/>
                <w:sz w:val="20"/>
                <w:szCs w:val="20"/>
              </w:rPr>
              <w:t>75-96-98 – бухгалтерия</w:t>
            </w:r>
          </w:p>
          <w:p w:rsidR="0020053E" w:rsidRPr="00B27E91" w:rsidRDefault="0020053E" w:rsidP="006B7D29">
            <w:pPr>
              <w:widowControl w:val="0"/>
              <w:autoSpaceDE w:val="0"/>
              <w:autoSpaceDN w:val="0"/>
            </w:pPr>
          </w:p>
        </w:tc>
        <w:tc>
          <w:tcPr>
            <w:tcW w:w="4529" w:type="dxa"/>
            <w:vMerge/>
          </w:tcPr>
          <w:p w:rsidR="0020053E" w:rsidRPr="00536663" w:rsidRDefault="0020053E" w:rsidP="006B7D2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053E" w:rsidRPr="00536663" w:rsidTr="00B27E91">
        <w:trPr>
          <w:trHeight w:val="1282"/>
          <w:jc w:val="center"/>
        </w:trPr>
        <w:tc>
          <w:tcPr>
            <w:tcW w:w="4529" w:type="dxa"/>
            <w:gridSpan w:val="2"/>
            <w:vMerge/>
          </w:tcPr>
          <w:p w:rsidR="0020053E" w:rsidRPr="00536663" w:rsidRDefault="0020053E" w:rsidP="006B7D2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</w:tcPr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Документ, удостоверяющий личность ____________________________________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____________________________________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536663">
              <w:rPr>
                <w:sz w:val="24"/>
                <w:szCs w:val="24"/>
                <w:vertAlign w:val="superscript"/>
              </w:rPr>
              <w:t>(наименование, номер, серия, кем и когда выдан)</w:t>
            </w:r>
          </w:p>
        </w:tc>
      </w:tr>
      <w:tr w:rsidR="0020053E" w:rsidRPr="00536663" w:rsidTr="00B27E91">
        <w:trPr>
          <w:trHeight w:val="534"/>
          <w:jc w:val="center"/>
        </w:trPr>
        <w:tc>
          <w:tcPr>
            <w:tcW w:w="4529" w:type="dxa"/>
            <w:gridSpan w:val="2"/>
            <w:vMerge/>
          </w:tcPr>
          <w:p w:rsidR="0020053E" w:rsidRPr="00536663" w:rsidRDefault="0020053E" w:rsidP="006B7D2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9" w:type="dxa"/>
            <w:vMerge w:val="restart"/>
          </w:tcPr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36663">
              <w:rPr>
                <w:sz w:val="24"/>
                <w:szCs w:val="24"/>
              </w:rPr>
              <w:t>Зарегистрирован</w:t>
            </w:r>
            <w:proofErr w:type="gramEnd"/>
            <w:r w:rsidRPr="00536663">
              <w:rPr>
                <w:sz w:val="24"/>
                <w:szCs w:val="24"/>
              </w:rPr>
              <w:t xml:space="preserve"> по адресу 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____________________________________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____________________________________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____________________________________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телефон _____________________________</w:t>
            </w:r>
          </w:p>
          <w:p w:rsidR="00B27E91" w:rsidRDefault="00B27E91" w:rsidP="006B7D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_____________________/_______________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  <w:vertAlign w:val="superscript"/>
              </w:rPr>
              <w:t xml:space="preserve">           (ФИО)                                                    (подпись)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0053E" w:rsidRPr="00536663" w:rsidTr="00B27E91">
        <w:trPr>
          <w:trHeight w:val="507"/>
          <w:jc w:val="center"/>
        </w:trPr>
        <w:tc>
          <w:tcPr>
            <w:tcW w:w="2264" w:type="dxa"/>
          </w:tcPr>
          <w:p w:rsidR="00B27E91" w:rsidRDefault="00B27E91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6663">
              <w:rPr>
                <w:sz w:val="24"/>
                <w:szCs w:val="24"/>
              </w:rPr>
              <w:t>________________/</w:t>
            </w:r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53666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65" w:type="dxa"/>
          </w:tcPr>
          <w:p w:rsidR="00B27E91" w:rsidRDefault="00B27E91" w:rsidP="006B7D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  <w:p w:rsidR="0020053E" w:rsidRPr="00B27E91" w:rsidRDefault="00B27E91" w:rsidP="006B7D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B27E91">
              <w:rPr>
                <w:sz w:val="24"/>
                <w:szCs w:val="24"/>
                <w:u w:val="single"/>
              </w:rPr>
              <w:t xml:space="preserve">Т.А. </w:t>
            </w:r>
            <w:proofErr w:type="spellStart"/>
            <w:r w:rsidRPr="00B27E91">
              <w:rPr>
                <w:sz w:val="24"/>
                <w:szCs w:val="24"/>
                <w:u w:val="single"/>
              </w:rPr>
              <w:t>Табунова</w:t>
            </w:r>
            <w:proofErr w:type="spellEnd"/>
          </w:p>
          <w:p w:rsidR="0020053E" w:rsidRPr="00536663" w:rsidRDefault="0020053E" w:rsidP="006B7D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29" w:type="dxa"/>
            <w:vMerge/>
          </w:tcPr>
          <w:p w:rsidR="0020053E" w:rsidRPr="00536663" w:rsidRDefault="0020053E" w:rsidP="006B7D2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22EE3" w:rsidRDefault="00622EE3" w:rsidP="0020053E">
      <w:pPr>
        <w:tabs>
          <w:tab w:val="left" w:pos="935"/>
        </w:tabs>
      </w:pPr>
    </w:p>
    <w:sectPr w:rsidR="0062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DBA"/>
    <w:multiLevelType w:val="multilevel"/>
    <w:tmpl w:val="1CF8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61A27FB"/>
    <w:multiLevelType w:val="multilevel"/>
    <w:tmpl w:val="EAF413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27E40DAA"/>
    <w:multiLevelType w:val="multilevel"/>
    <w:tmpl w:val="4386E1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0E1B65"/>
    <w:multiLevelType w:val="multilevel"/>
    <w:tmpl w:val="A0E86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CF"/>
    <w:rsid w:val="0020053E"/>
    <w:rsid w:val="00622EE3"/>
    <w:rsid w:val="00931D74"/>
    <w:rsid w:val="009509AB"/>
    <w:rsid w:val="00A70EC8"/>
    <w:rsid w:val="00B27E91"/>
    <w:rsid w:val="00E532CF"/>
    <w:rsid w:val="00EC36BF"/>
    <w:rsid w:val="00F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E91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27E9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E91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27E9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2022-04-06T16:11:00Z</dcterms:created>
  <dcterms:modified xsi:type="dcterms:W3CDTF">2022-05-16T14:51:00Z</dcterms:modified>
</cp:coreProperties>
</file>