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5" w:rsidRPr="00C979A6" w:rsidRDefault="00D37825" w:rsidP="00D37825">
      <w:pPr>
        <w:jc w:val="center"/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t>Практическая работа №</w:t>
      </w:r>
      <w:r w:rsidR="00A55224">
        <w:rPr>
          <w:b/>
          <w:sz w:val="22"/>
          <w:szCs w:val="22"/>
        </w:rPr>
        <w:t xml:space="preserve"> </w:t>
      </w:r>
      <w:r w:rsidRPr="00C979A6">
        <w:rPr>
          <w:b/>
          <w:sz w:val="22"/>
          <w:szCs w:val="22"/>
        </w:rPr>
        <w:t>1</w:t>
      </w:r>
    </w:p>
    <w:p w:rsidR="005C5F41" w:rsidRPr="005C5F41" w:rsidRDefault="005C5F41" w:rsidP="005C5F4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8"/>
        </w:rPr>
      </w:pPr>
      <w:r w:rsidRPr="005C5F41">
        <w:rPr>
          <w:b/>
          <w:i/>
          <w:sz w:val="20"/>
          <w:szCs w:val="28"/>
        </w:rPr>
        <w:t>Работа с картографическими источниками: нанесение субъектов, экономических районов РФ.</w:t>
      </w:r>
    </w:p>
    <w:p w:rsidR="005C5F41" w:rsidRPr="005C5F41" w:rsidRDefault="005C5F41" w:rsidP="005C5F41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 xml:space="preserve">Опорные понятия: </w:t>
      </w:r>
    </w:p>
    <w:p w:rsidR="005C5F41" w:rsidRPr="00A55224" w:rsidRDefault="005C5F41" w:rsidP="005C5F41">
      <w:pPr>
        <w:pStyle w:val="a5"/>
        <w:shd w:val="clear" w:color="auto" w:fill="FFFFFF"/>
        <w:spacing w:before="0" w:beforeAutospacing="0" w:after="0" w:afterAutospacing="0"/>
        <w:rPr>
          <w:i/>
          <w:sz w:val="22"/>
          <w:szCs w:val="28"/>
        </w:rPr>
      </w:pPr>
      <w:r w:rsidRPr="00A55224">
        <w:rPr>
          <w:b/>
          <w:i/>
          <w:sz w:val="22"/>
          <w:szCs w:val="28"/>
        </w:rPr>
        <w:t>субъект РФ</w:t>
      </w:r>
      <w:r w:rsidRPr="00A55224">
        <w:rPr>
          <w:i/>
          <w:sz w:val="22"/>
          <w:szCs w:val="28"/>
        </w:rPr>
        <w:t xml:space="preserve"> -  название территориальной единицы верхнего уровня в РФ (область, край, республика, автономный округ, автономный округ, город федерального значения)</w:t>
      </w:r>
    </w:p>
    <w:p w:rsidR="005C5F41" w:rsidRPr="00A55224" w:rsidRDefault="005C5F41" w:rsidP="005C5F41">
      <w:pPr>
        <w:pStyle w:val="a5"/>
        <w:shd w:val="clear" w:color="auto" w:fill="FFFFFF"/>
        <w:spacing w:before="0" w:beforeAutospacing="0" w:after="0" w:afterAutospacing="0"/>
        <w:rPr>
          <w:i/>
          <w:sz w:val="22"/>
          <w:szCs w:val="28"/>
        </w:rPr>
      </w:pPr>
      <w:r w:rsidRPr="00A55224">
        <w:rPr>
          <w:b/>
          <w:i/>
          <w:sz w:val="22"/>
          <w:szCs w:val="28"/>
        </w:rPr>
        <w:t>экономический район</w:t>
      </w:r>
      <w:r w:rsidRPr="00A55224">
        <w:rPr>
          <w:i/>
          <w:sz w:val="22"/>
          <w:szCs w:val="28"/>
        </w:rPr>
        <w:t>- это территориально связанные части единого народного хозяйства, связанные друг с другом их различной специализацией, постоянным обменом производимых товаров и другими экономическими отношениями.</w:t>
      </w:r>
    </w:p>
    <w:p w:rsidR="005C5F41" w:rsidRPr="005C5F41" w:rsidRDefault="005C5F41" w:rsidP="005C5F41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5C5F41">
        <w:rPr>
          <w:sz w:val="22"/>
          <w:szCs w:val="28"/>
        </w:rPr>
        <w:t>Ход работы:</w:t>
      </w:r>
    </w:p>
    <w:p w:rsidR="005C5F41" w:rsidRPr="005C5F41" w:rsidRDefault="005C5F41" w:rsidP="005C5F41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С опорой на карту административно-территориального и политико-административного деления РФ, выполни задания на контурной карте: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Красным цветом выделить государственную границу РФ.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Выделить (желтым) цветом и подписать республики (21) в составе РФ. В разделе "Условные обозначения" укажите центры республик.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Выделить (синим) цветом и подписать автономные округа (4) и автономную область (1) в составе РФ. В разделе "Условные обозначения" укажите центры обозначенных субъектов РФ.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Подписать города федерального значения на территории России.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Зеленой линией обвести границы экономических районов РФ и подписать их название.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Выделить цветом и подписать субъект РФ, в котором вы проживаете. В разделе "Условные обозначения" отметить в какой экономический район входит обозначенный субъект РФ.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Заштриховать и подписать субъекты РФ, имеющие приграничное положение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>Указать субъекты РФ, на территории которых расположена крайняя северная, южная, западная и восточная точки России.</w:t>
      </w:r>
    </w:p>
    <w:p w:rsidR="005C5F41" w:rsidRPr="005C5F41" w:rsidRDefault="005C5F41" w:rsidP="00A33C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C5F41">
        <w:rPr>
          <w:sz w:val="22"/>
          <w:szCs w:val="28"/>
        </w:rPr>
        <w:t xml:space="preserve">Привести </w:t>
      </w:r>
      <w:r w:rsidR="0035120F">
        <w:rPr>
          <w:sz w:val="22"/>
          <w:szCs w:val="28"/>
        </w:rPr>
        <w:t xml:space="preserve">по одному </w:t>
      </w:r>
      <w:r w:rsidRPr="005C5F41">
        <w:rPr>
          <w:sz w:val="22"/>
          <w:szCs w:val="28"/>
        </w:rPr>
        <w:t>пример</w:t>
      </w:r>
      <w:r w:rsidR="0035120F">
        <w:rPr>
          <w:sz w:val="22"/>
          <w:szCs w:val="28"/>
        </w:rPr>
        <w:t>у</w:t>
      </w:r>
      <w:r w:rsidR="00A55224">
        <w:rPr>
          <w:sz w:val="22"/>
          <w:szCs w:val="28"/>
        </w:rPr>
        <w:t xml:space="preserve"> (подписать на к/к)</w:t>
      </w:r>
      <w:r w:rsidRPr="005C5F41">
        <w:rPr>
          <w:sz w:val="22"/>
          <w:szCs w:val="28"/>
        </w:rPr>
        <w:t xml:space="preserve"> субъектов РФ имеющие выход к морям Тихого, Атлантического и Северного Ледовитого океанов, имеющие внутриконтинентальное положение; расположенный в Европейский или/и Азиатской частях России.</w:t>
      </w:r>
    </w:p>
    <w:p w:rsidR="00980707" w:rsidRPr="00980707" w:rsidRDefault="00980707" w:rsidP="00980707">
      <w:pPr>
        <w:rPr>
          <w:sz w:val="22"/>
          <w:szCs w:val="22"/>
        </w:rPr>
      </w:pPr>
      <w:r w:rsidRPr="00980707">
        <w:rPr>
          <w:sz w:val="22"/>
          <w:szCs w:val="22"/>
        </w:rPr>
        <w:t>Назовите субъекты РФ, имеющие выход к 3 государствам-соседям? ____</w:t>
      </w:r>
      <w:r>
        <w:rPr>
          <w:sz w:val="22"/>
          <w:szCs w:val="22"/>
        </w:rPr>
        <w:t>___________________________________________________________</w:t>
      </w:r>
      <w:r w:rsidRPr="00980707">
        <w:rPr>
          <w:sz w:val="22"/>
          <w:szCs w:val="22"/>
        </w:rPr>
        <w:t>Назовите субъекты РФ, имеющие выход к 2 государствам-соседям? ____</w:t>
      </w:r>
      <w:r>
        <w:rPr>
          <w:sz w:val="22"/>
          <w:szCs w:val="22"/>
        </w:rPr>
        <w:t>___________________________________________________________</w:t>
      </w:r>
    </w:p>
    <w:p w:rsidR="00980707" w:rsidRPr="00980707" w:rsidRDefault="00980707" w:rsidP="00980707">
      <w:pPr>
        <w:rPr>
          <w:sz w:val="22"/>
          <w:szCs w:val="22"/>
        </w:rPr>
      </w:pPr>
      <w:r w:rsidRPr="00980707">
        <w:rPr>
          <w:sz w:val="22"/>
          <w:szCs w:val="22"/>
        </w:rPr>
        <w:t xml:space="preserve">Назовите субъект РФ </w:t>
      </w:r>
      <w:r w:rsidR="00E43C71">
        <w:rPr>
          <w:sz w:val="22"/>
          <w:szCs w:val="22"/>
        </w:rPr>
        <w:t xml:space="preserve">, </w:t>
      </w:r>
      <w:r w:rsidRPr="00980707">
        <w:rPr>
          <w:sz w:val="22"/>
          <w:szCs w:val="22"/>
        </w:rPr>
        <w:t>имеющий выход к нескольким морям разных океанов?</w:t>
      </w:r>
      <w:r>
        <w:rPr>
          <w:sz w:val="22"/>
          <w:szCs w:val="22"/>
        </w:rPr>
        <w:t>_______________________________________________________</w:t>
      </w:r>
    </w:p>
    <w:p w:rsidR="00C63B2D" w:rsidRDefault="00980707" w:rsidP="00C63B2D">
      <w:pPr>
        <w:rPr>
          <w:sz w:val="22"/>
          <w:szCs w:val="22"/>
        </w:rPr>
      </w:pPr>
      <w:r w:rsidRPr="00980707">
        <w:rPr>
          <w:sz w:val="22"/>
          <w:szCs w:val="22"/>
        </w:rPr>
        <w:t>Назовите субъект РФ</w:t>
      </w:r>
      <w:r w:rsidR="00E43C71">
        <w:rPr>
          <w:sz w:val="22"/>
          <w:szCs w:val="22"/>
        </w:rPr>
        <w:t>,</w:t>
      </w:r>
      <w:r w:rsidRPr="00980707">
        <w:rPr>
          <w:sz w:val="22"/>
          <w:szCs w:val="22"/>
        </w:rPr>
        <w:t xml:space="preserve"> имеющий только морские границы?</w:t>
      </w:r>
      <w:r>
        <w:rPr>
          <w:sz w:val="22"/>
          <w:szCs w:val="22"/>
        </w:rPr>
        <w:t xml:space="preserve"> ______________ ______________________________</w:t>
      </w:r>
    </w:p>
    <w:p w:rsidR="005C5F41" w:rsidRPr="00C63B2D" w:rsidRDefault="00A55224" w:rsidP="00C63B2D">
      <w:pPr>
        <w:jc w:val="center"/>
        <w:rPr>
          <w:sz w:val="22"/>
          <w:szCs w:val="22"/>
        </w:rPr>
      </w:pPr>
      <w:r w:rsidRPr="00C979A6">
        <w:rPr>
          <w:b/>
          <w:sz w:val="22"/>
          <w:szCs w:val="22"/>
        </w:rPr>
        <w:lastRenderedPageBreak/>
        <w:t>Практическая работа №</w:t>
      </w:r>
      <w:r>
        <w:rPr>
          <w:b/>
          <w:sz w:val="22"/>
          <w:szCs w:val="22"/>
        </w:rPr>
        <w:t xml:space="preserve"> 2</w:t>
      </w:r>
    </w:p>
    <w:p w:rsidR="00C979A6" w:rsidRPr="00C979A6" w:rsidRDefault="00C979A6" w:rsidP="00C979A6">
      <w:pPr>
        <w:jc w:val="center"/>
        <w:rPr>
          <w:b/>
          <w:i/>
          <w:sz w:val="20"/>
          <w:szCs w:val="20"/>
        </w:rPr>
      </w:pPr>
      <w:r w:rsidRPr="00C979A6">
        <w:rPr>
          <w:b/>
          <w:i/>
          <w:sz w:val="20"/>
          <w:szCs w:val="20"/>
        </w:rPr>
        <w:t>Группировка отраслей народного хозяйства по различным показателям</w:t>
      </w:r>
    </w:p>
    <w:p w:rsidR="00C979A6" w:rsidRPr="00C979A6" w:rsidRDefault="00C979A6" w:rsidP="00C979A6">
      <w:pPr>
        <w:rPr>
          <w:sz w:val="22"/>
          <w:szCs w:val="22"/>
          <w:u w:val="single"/>
        </w:rPr>
      </w:pPr>
      <w:r w:rsidRPr="00C979A6">
        <w:rPr>
          <w:b/>
          <w:sz w:val="22"/>
          <w:szCs w:val="22"/>
        </w:rPr>
        <w:t>1. Работа с текстом учебника (§1).</w:t>
      </w:r>
      <w:r w:rsidRPr="00C979A6">
        <w:rPr>
          <w:sz w:val="22"/>
          <w:szCs w:val="22"/>
        </w:rPr>
        <w:t xml:space="preserve"> </w:t>
      </w:r>
      <w:r w:rsidRPr="00C979A6">
        <w:rPr>
          <w:sz w:val="22"/>
          <w:szCs w:val="22"/>
          <w:u w:val="single"/>
        </w:rPr>
        <w:t>Продолжи предложения, вставляя по смыслу пропущенные слова.</w:t>
      </w:r>
    </w:p>
    <w:p w:rsidR="00C979A6" w:rsidRPr="00C979A6" w:rsidRDefault="00C979A6" w:rsidP="00A33C28">
      <w:pPr>
        <w:numPr>
          <w:ilvl w:val="0"/>
          <w:numId w:val="1"/>
        </w:numPr>
        <w:spacing w:line="360" w:lineRule="auto"/>
        <w:ind w:left="357" w:hanging="357"/>
        <w:rPr>
          <w:sz w:val="22"/>
          <w:szCs w:val="22"/>
        </w:rPr>
      </w:pPr>
      <w:r w:rsidRPr="00C979A6">
        <w:rPr>
          <w:sz w:val="22"/>
          <w:szCs w:val="22"/>
        </w:rPr>
        <w:t>Важнейшими отраслями хозяйства России</w:t>
      </w:r>
      <w:r w:rsidR="00BA54BC">
        <w:rPr>
          <w:sz w:val="22"/>
          <w:szCs w:val="22"/>
        </w:rPr>
        <w:t xml:space="preserve"> по последним показателям </w:t>
      </w:r>
      <w:r w:rsidRPr="00C979A6">
        <w:rPr>
          <w:sz w:val="22"/>
          <w:szCs w:val="22"/>
        </w:rPr>
        <w:t xml:space="preserve"> </w:t>
      </w:r>
      <w:r w:rsidR="00C63B2D">
        <w:rPr>
          <w:sz w:val="22"/>
          <w:szCs w:val="22"/>
        </w:rPr>
        <w:t xml:space="preserve">(У стр. 8 рис. 1.1.1) </w:t>
      </w:r>
      <w:r w:rsidRPr="00C979A6">
        <w:rPr>
          <w:sz w:val="22"/>
          <w:szCs w:val="22"/>
        </w:rPr>
        <w:t>являются ___________</w:t>
      </w:r>
      <w:r w:rsidR="00C63B2D">
        <w:rPr>
          <w:sz w:val="22"/>
          <w:szCs w:val="22"/>
        </w:rPr>
        <w:t>__________</w:t>
      </w:r>
    </w:p>
    <w:p w:rsidR="00C979A6" w:rsidRDefault="00C979A6" w:rsidP="00F74C8A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</w:t>
      </w:r>
      <w:r w:rsidR="00C63B2D">
        <w:rPr>
          <w:sz w:val="22"/>
          <w:szCs w:val="22"/>
        </w:rPr>
        <w:t>___</w:t>
      </w:r>
    </w:p>
    <w:p w:rsidR="00F54C62" w:rsidRPr="00F54C62" w:rsidRDefault="00F54C62" w:rsidP="00926745">
      <w:pPr>
        <w:ind w:left="360"/>
        <w:rPr>
          <w:sz w:val="2"/>
          <w:szCs w:val="22"/>
        </w:rPr>
      </w:pPr>
    </w:p>
    <w:p w:rsidR="00C979A6" w:rsidRPr="00C979A6" w:rsidRDefault="00C979A6" w:rsidP="00A33C28">
      <w:pPr>
        <w:numPr>
          <w:ilvl w:val="0"/>
          <w:numId w:val="5"/>
        </w:numPr>
        <w:rPr>
          <w:b/>
          <w:sz w:val="22"/>
          <w:szCs w:val="22"/>
        </w:rPr>
      </w:pPr>
      <w:r w:rsidRPr="00C979A6">
        <w:rPr>
          <w:b/>
          <w:sz w:val="22"/>
          <w:szCs w:val="22"/>
          <w:u w:val="single"/>
        </w:rPr>
        <w:t>Заполни таблицу</w:t>
      </w:r>
      <w:r w:rsidRPr="00C979A6">
        <w:rPr>
          <w:b/>
          <w:sz w:val="22"/>
          <w:szCs w:val="22"/>
        </w:rPr>
        <w:t xml:space="preserve"> «Три сектора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4737"/>
      </w:tblGrid>
      <w:tr w:rsidR="00C979A6" w:rsidRPr="008E0CF2" w:rsidTr="008E0CF2">
        <w:trPr>
          <w:trHeight w:val="256"/>
        </w:trPr>
        <w:tc>
          <w:tcPr>
            <w:tcW w:w="2360" w:type="dxa"/>
            <w:shd w:val="clear" w:color="auto" w:fill="auto"/>
          </w:tcPr>
          <w:p w:rsidR="00C979A6" w:rsidRPr="008E0CF2" w:rsidRDefault="00C979A6" w:rsidP="008E0CF2">
            <w:pPr>
              <w:jc w:val="center"/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Название сектора</w:t>
            </w:r>
          </w:p>
        </w:tc>
        <w:tc>
          <w:tcPr>
            <w:tcW w:w="4737" w:type="dxa"/>
            <w:shd w:val="clear" w:color="auto" w:fill="auto"/>
          </w:tcPr>
          <w:p w:rsidR="00C979A6" w:rsidRPr="008E0CF2" w:rsidRDefault="00C979A6" w:rsidP="008E0CF2">
            <w:pPr>
              <w:jc w:val="center"/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Отрасли хозяйства</w:t>
            </w:r>
          </w:p>
        </w:tc>
      </w:tr>
      <w:tr w:rsidR="00C979A6" w:rsidRPr="008E0CF2" w:rsidTr="008E0CF2">
        <w:trPr>
          <w:trHeight w:val="272"/>
        </w:trPr>
        <w:tc>
          <w:tcPr>
            <w:tcW w:w="2360" w:type="dxa"/>
            <w:shd w:val="clear" w:color="auto" w:fill="auto"/>
          </w:tcPr>
          <w:p w:rsidR="00C979A6" w:rsidRPr="008E0CF2" w:rsidRDefault="00926745" w:rsidP="0048328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первичный</w:t>
            </w:r>
          </w:p>
        </w:tc>
        <w:tc>
          <w:tcPr>
            <w:tcW w:w="4737" w:type="dxa"/>
            <w:shd w:val="clear" w:color="auto" w:fill="auto"/>
          </w:tcPr>
          <w:p w:rsidR="00C979A6" w:rsidRPr="008E0CF2" w:rsidRDefault="00C979A6" w:rsidP="0048328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79A6" w:rsidRPr="008E0CF2" w:rsidTr="008E0CF2">
        <w:trPr>
          <w:trHeight w:val="256"/>
        </w:trPr>
        <w:tc>
          <w:tcPr>
            <w:tcW w:w="2360" w:type="dxa"/>
            <w:shd w:val="clear" w:color="auto" w:fill="auto"/>
          </w:tcPr>
          <w:p w:rsidR="00C979A6" w:rsidRPr="008E0CF2" w:rsidRDefault="00926745" w:rsidP="0048328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вторичный</w:t>
            </w:r>
          </w:p>
        </w:tc>
        <w:tc>
          <w:tcPr>
            <w:tcW w:w="4737" w:type="dxa"/>
            <w:shd w:val="clear" w:color="auto" w:fill="auto"/>
          </w:tcPr>
          <w:p w:rsidR="00C979A6" w:rsidRPr="008E0CF2" w:rsidRDefault="00C979A6" w:rsidP="0048328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979A6" w:rsidRPr="008E0CF2" w:rsidTr="008E0CF2">
        <w:trPr>
          <w:trHeight w:val="272"/>
        </w:trPr>
        <w:tc>
          <w:tcPr>
            <w:tcW w:w="2360" w:type="dxa"/>
            <w:shd w:val="clear" w:color="auto" w:fill="auto"/>
          </w:tcPr>
          <w:p w:rsidR="00C979A6" w:rsidRPr="008E0CF2" w:rsidRDefault="00926745" w:rsidP="0048328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третичный</w:t>
            </w:r>
          </w:p>
        </w:tc>
        <w:tc>
          <w:tcPr>
            <w:tcW w:w="4737" w:type="dxa"/>
            <w:shd w:val="clear" w:color="auto" w:fill="auto"/>
          </w:tcPr>
          <w:p w:rsidR="00C979A6" w:rsidRPr="008E0CF2" w:rsidRDefault="00C979A6" w:rsidP="0048328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979A6" w:rsidRPr="00C979A6" w:rsidRDefault="00C979A6" w:rsidP="00C979A6">
      <w:pPr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t>3. Заполни схему:</w:t>
      </w:r>
    </w:p>
    <w:p w:rsidR="00C979A6" w:rsidRPr="00926745" w:rsidRDefault="00647EBC" w:rsidP="00F54C6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  <w:pict>
          <v:group id="_x0000_s1202" editas="orgchart" style="width:348.2pt;height:182.2pt;mso-position-horizontal-relative:char;mso-position-vertical-relative:line" coordorigin="755,4654" coordsize="6964,3752">
            <o:lock v:ext="edit" aspectratio="t"/>
            <o:diagram v:ext="edit" dgmstyle="16" dgmscalex="74584" dgmscaley="33191" dgmfontsize="6" constrainbounds="0,0,0,0" autoformat="t" autolayout="f">
              <o:relationtable v:ext="edit">
                <o:rel v:ext="edit" idsrc="#_s1217" iddest="#_s1217"/>
                <o:rel v:ext="edit" idsrc="#_s1218" iddest="#_s1217" idcntr="#_s1216"/>
                <o:rel v:ext="edit" idsrc="#_s1219" iddest="#_s1217" idcntr="#_s1215"/>
                <o:rel v:ext="edit" idsrc="#_s1331" iddest="#_s1218" idcntr="#_s1332"/>
                <o:rel v:ext="edit" idsrc="#_s1222" iddest="#_s1219" idcntr="#_s1212"/>
                <o:rel v:ext="edit" idsrc="#_s1223" iddest="#_s1219" idcntr="#_s1211"/>
                <o:rel v:ext="edit" idsrc="#_s1224" iddest="#_s1219" idcntr="#_s1210"/>
                <o:rel v:ext="edit" idsrc="#_s1225" iddest="#_s1219" idcntr="#_s1209"/>
                <o:rel v:ext="edit" idsrc="#_s1226" iddest="#_s1219" idcntr="#_s120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3" type="#_x0000_t75" style="position:absolute;left:755;top:4654;width:6964;height:375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2" o:spid="_x0000_s1332" type="#_x0000_t32" style="position:absolute;left:-415;top:6873;width:2561;height:1;rotation:270" o:connectortype="elbow" adj="-7513,-1,-7513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08" o:spid="_x0000_s1208" type="#_x0000_t33" style="position:absolute;left:4852;top:5677;width:410;height:2289;rotation:180" o:connectortype="elbow" adj="-273688,-76693,-273688" strokeweight="2.25pt"/>
            <v:shape id="_s1209" o:spid="_x0000_s1209" type="#_x0000_t33" style="position:absolute;left:4852;top:5677;width:410;height:1775;rotation:180" o:connectortype="elbow" adj="-273688,-92681,-273688" strokeweight="2.25pt"/>
            <v:shape id="_s1210" o:spid="_x0000_s1210" type="#_x0000_t33" style="position:absolute;left:4852;top:5677;width:410;height:1261;rotation:180" o:connectortype="elbow" adj="-273688,-121659,-273688" strokeweight="2.25pt"/>
            <v:shape id="_s1211" o:spid="_x0000_s1211" type="#_x0000_t33" style="position:absolute;left:4852;top:5677;width:410;height:746;rotation:180" o:connectortype="elbow" adj="-273688,-190760,-273688" strokeweight="2.25pt"/>
            <v:shape id="_s1212" o:spid="_x0000_s1212" type="#_x0000_t33" style="position:absolute;left:4852;top:5677;width:410;height:242;rotation:180" o:connectortype="elbow" adj="-273688,-542757,-273688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15" o:spid="_x0000_s1215" type="#_x0000_t34" style="position:absolute;left:3981;top:4346;width:308;height:1434;rotation:270;flip:x" o:connectortype="elbow" adj="10764,78673,-345672" strokeweight="2.25pt"/>
            <v:shape id="_s1216" o:spid="_x0000_s1216" type="#_x0000_t34" style="position:absolute;left:2547;top:4346;width:308;height:1434;rotation:270" o:connectortype="elbow" adj=",-78582,-139138" strokeweight="2.25pt"/>
            <v:rect id="_s1217" o:spid="_x0000_s1217" style="position:absolute;left:2189;top:4654;width:2458;height:255;v-text-anchor:middle" o:dgmlayout="0" o:dgmnodekind="1" filled="f">
              <v:textbox style="mso-next-textbox:#_s1217" inset="0,0,0,0">
                <w:txbxContent>
                  <w:p w:rsidR="00E43C71" w:rsidRPr="00A96ED7" w:rsidRDefault="00E43C71" w:rsidP="00A33C28">
                    <w:pPr>
                      <w:shd w:val="clear" w:color="auto" w:fill="BFBFBF"/>
                      <w:jc w:val="center"/>
                      <w:rPr>
                        <w:szCs w:val="22"/>
                      </w:rPr>
                    </w:pPr>
                    <w:r w:rsidRPr="00A96ED7">
                      <w:rPr>
                        <w:szCs w:val="22"/>
                      </w:rPr>
                      <w:t>Хозяйство</w:t>
                    </w:r>
                  </w:p>
                </w:txbxContent>
              </v:textbox>
            </v:rect>
            <v:rect id="_s1218" o:spid="_x0000_s1218" style="position:absolute;left:755;top:5217;width:2458;height:376;v-text-anchor:middle" o:dgmlayout="2" o:dgmnodekind="0" o:dgmlayoutmru="2" filled="f">
              <v:textbox style="mso-next-textbox:#_s1218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 w:rsidRPr="006076AA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s1219" o:spid="_x0000_s1219" style="position:absolute;left:3623;top:5217;width:2458;height:460;v-text-anchor:middle" o:dgmlayout="2" o:dgmnodekind="0" o:dgmlayoutmru="2" filled="f">
              <v:textbox style="mso-next-textbox:#_s1219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9"/>
                        <w:szCs w:val="18"/>
                      </w:rPr>
                    </w:pPr>
                    <w:r w:rsidRPr="006076AA">
                      <w:rPr>
                        <w:sz w:val="19"/>
                        <w:szCs w:val="18"/>
                      </w:rPr>
                      <w:t>непроизводственная сфера</w:t>
                    </w:r>
                    <w:r>
                      <w:rPr>
                        <w:sz w:val="19"/>
                        <w:szCs w:val="18"/>
                      </w:rPr>
                      <w:t xml:space="preserve"> (сфера услуг)</w:t>
                    </w:r>
                  </w:p>
                </w:txbxContent>
              </v:textbox>
            </v:rect>
            <v:rect id="_s1222" o:spid="_x0000_s1222" style="position:absolute;left:5262;top:5732;width:2457;height:375;v-text-anchor:middle" o:dgmlayout="2" o:dgmnodekind="0" filled="f">
              <v:textbox style="mso-next-textbox:#_s1222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 w:rsidRPr="006076AA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s1223" o:spid="_x0000_s1223" style="position:absolute;left:5262;top:6235;width:2457;height:375;v-text-anchor:middle" o:dgmlayout="2" o:dgmnodekind="0" filled="f">
              <v:textbox style="mso-next-textbox:#_s1223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 w:rsidRPr="006076AA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s1224" o:spid="_x0000_s1224" style="position:absolute;left:5262;top:6750;width:2457;height:375;v-text-anchor:middle" o:dgmlayout="2" o:dgmnodekind="0" filled="f">
              <v:textbox style="mso-next-textbox:#_s1224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 w:rsidRPr="006076AA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s1225" o:spid="_x0000_s1225" style="position:absolute;left:5262;top:7264;width:2457;height:375;v-text-anchor:middle" o:dgmlayout="2" o:dgmnodekind="0" filled="f">
              <v:textbox style="mso-next-textbox:#_s1225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 w:rsidRPr="006076AA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s1226" o:spid="_x0000_s1226" style="position:absolute;left:5262;top:7779;width:2457;height:375;v-text-anchor:middle" o:dgmlayout="2" o:dgmnodekind="0" filled="f">
              <v:textbox style="mso-next-textbox:#_s1226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 w:rsidRPr="006076AA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s1331" o:spid="_x0000_s1331" style="position:absolute;left:961;top:5780;width:3386;height:375;v-text-anchor:middle" o:dgmlayout="0" o:dgmnodekind="2" filled="f">
              <v:textbox style="mso-next-textbox:#_s1331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  </w:t>
                    </w:r>
                  </w:p>
                </w:txbxContent>
              </v:textbox>
            </v:rect>
            <v:rect id="_s1061" o:spid="_x0000_s1337" style="position:absolute;left:961;top:7656;width:3386;height:375;v-text-anchor:middle" o:dgmlayout="0" o:dgmnodekind="2" filled="f">
              <v:textbox style="mso-next-textbox:#_s1061"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rect>
            <v:rect id="_s1061" o:spid="_x0000_s1338" style="position:absolute;left:961;top:6738;width:3386;height:356;v-text-anchor:middle" o:dgmlayout="0" o:dgmnodekind="2" filled="f">
              <v:textbox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rect>
            <v:rect id="_s1061" o:spid="_x0000_s1339" style="position:absolute;left:961;top:7188;width:3386;height:348;v-text-anchor:middle" o:dgmlayout="0" o:dgmnodekind="2" filled="f">
              <v:textbox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rect>
            <v:rect id="_s1061" o:spid="_x0000_s1340" style="position:absolute;left:961;top:6287;width:3386;height:323;v-text-anchor:middle" o:dgmlayout="0" o:dgmnodekind="2" filled="f">
              <v:textbox inset="0,0,0,0">
                <w:txbxContent>
                  <w:p w:rsidR="00E43C71" w:rsidRPr="006076AA" w:rsidRDefault="00E43C71" w:rsidP="006076AA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rect>
            <w10:anchorlock/>
          </v:group>
        </w:pict>
      </w:r>
      <w:r w:rsidR="00C979A6" w:rsidRPr="00C979A6">
        <w:rPr>
          <w:sz w:val="22"/>
          <w:szCs w:val="22"/>
        </w:rPr>
        <w:t>В чем состоят различия производственной и непроизводственной сфер экономики? _____________________________________________________</w:t>
      </w:r>
    </w:p>
    <w:p w:rsidR="00C979A6" w:rsidRPr="00C979A6" w:rsidRDefault="00C979A6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_______________________________________________________________</w:t>
      </w:r>
    </w:p>
    <w:p w:rsidR="00C979A6" w:rsidRPr="00C979A6" w:rsidRDefault="00C979A6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_______________________________________________________________</w:t>
      </w:r>
    </w:p>
    <w:p w:rsidR="00C979A6" w:rsidRPr="00C979A6" w:rsidRDefault="00C979A6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Какие тебе известны межотраслевые комплексы? ____________________</w:t>
      </w:r>
    </w:p>
    <w:p w:rsidR="00C979A6" w:rsidRPr="00C979A6" w:rsidRDefault="00C979A6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_______________________________________________________________</w:t>
      </w:r>
    </w:p>
    <w:p w:rsidR="00C979A6" w:rsidRPr="00C979A6" w:rsidRDefault="00C979A6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_______________________________________________________________</w:t>
      </w:r>
    </w:p>
    <w:p w:rsidR="00C979A6" w:rsidRPr="00C979A6" w:rsidRDefault="00F54C62" w:rsidP="00C979A6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C979A6" w:rsidRPr="00C979A6">
        <w:rPr>
          <w:sz w:val="22"/>
          <w:szCs w:val="22"/>
        </w:rPr>
        <w:t>.</w:t>
      </w:r>
      <w:r w:rsidR="00C979A6" w:rsidRPr="00C979A6">
        <w:rPr>
          <w:b/>
          <w:sz w:val="22"/>
          <w:szCs w:val="22"/>
        </w:rPr>
        <w:t>Выполни задание.</w:t>
      </w:r>
      <w:r w:rsidR="00C979A6" w:rsidRPr="00C979A6">
        <w:rPr>
          <w:sz w:val="22"/>
          <w:szCs w:val="22"/>
        </w:rPr>
        <w:t xml:space="preserve"> Одни и те же предприятия можно рассматривать как части отраслей хозяйства, секторов хозяйства и межотраслевых комплексов. Дополните таблицу, правильно расставив цифры.</w:t>
      </w:r>
    </w:p>
    <w:p w:rsidR="00C979A6" w:rsidRPr="00C979A6" w:rsidRDefault="00C979A6" w:rsidP="00C979A6">
      <w:pPr>
        <w:rPr>
          <w:sz w:val="22"/>
          <w:szCs w:val="22"/>
        </w:rPr>
      </w:pPr>
      <w:r w:rsidRPr="00C979A6">
        <w:rPr>
          <w:sz w:val="22"/>
          <w:szCs w:val="22"/>
          <w:u w:val="single"/>
        </w:rPr>
        <w:t>Отрасли хозяйства:</w:t>
      </w:r>
      <w:r w:rsidRPr="00C979A6">
        <w:rPr>
          <w:sz w:val="22"/>
          <w:szCs w:val="22"/>
        </w:rPr>
        <w:t xml:space="preserve"> 1 – химическая промышленность, 2 – лесная промышленность, 3 – наука и просвещение, 4 – финансы и управление, 5 – строительство, 6 – сельское хозяйство, 7 – транспорт, 8 – торговля, 9 – деревообрабатывающая промышленность, 10 – целлюлозно-бумажная промышленность.</w:t>
      </w:r>
    </w:p>
    <w:p w:rsidR="00C979A6" w:rsidRDefault="00C979A6" w:rsidP="00C979A6">
      <w:pPr>
        <w:rPr>
          <w:sz w:val="22"/>
          <w:szCs w:val="22"/>
        </w:rPr>
      </w:pPr>
      <w:r w:rsidRPr="00C979A6">
        <w:rPr>
          <w:sz w:val="22"/>
          <w:szCs w:val="22"/>
          <w:u w:val="single"/>
        </w:rPr>
        <w:t>Сектора хозяйства:</w:t>
      </w:r>
      <w:r w:rsidRPr="00C979A6">
        <w:rPr>
          <w:sz w:val="22"/>
          <w:szCs w:val="22"/>
        </w:rPr>
        <w:t xml:space="preserve"> 1 – первичный, 2 – вторичный, 3 – третичный</w:t>
      </w:r>
    </w:p>
    <w:p w:rsidR="00F54C62" w:rsidRPr="00F54C62" w:rsidRDefault="00F54C62" w:rsidP="00C979A6">
      <w:pPr>
        <w:rPr>
          <w:sz w:val="14"/>
          <w:szCs w:val="22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843"/>
        <w:gridCol w:w="1843"/>
      </w:tblGrid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Предприятие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Отрасль хозяйства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Сектор хозяйства</w:t>
            </w: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НИИ лесного хозяйства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Лесозаготовительная артель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Целлюлозно-бумажный комбинат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proofErr w:type="spellStart"/>
            <w:r w:rsidRPr="008E0CF2">
              <w:rPr>
                <w:sz w:val="20"/>
                <w:szCs w:val="20"/>
              </w:rPr>
              <w:t>Деревостружечный</w:t>
            </w:r>
            <w:proofErr w:type="spellEnd"/>
            <w:r w:rsidRPr="008E0CF2">
              <w:rPr>
                <w:sz w:val="20"/>
                <w:szCs w:val="20"/>
              </w:rPr>
              <w:t xml:space="preserve"> комбинат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Мебельная фабрика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Мебельный магазин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Судоходная компания, перевозящая лес на баржах</w:t>
            </w: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  <w:tr w:rsidR="00C979A6" w:rsidRPr="008E0CF2" w:rsidTr="00926745">
        <w:tc>
          <w:tcPr>
            <w:tcW w:w="3510" w:type="dxa"/>
            <w:shd w:val="clear" w:color="auto" w:fill="auto"/>
          </w:tcPr>
          <w:p w:rsidR="00C979A6" w:rsidRPr="008E0CF2" w:rsidRDefault="00C979A6" w:rsidP="008E0CF2">
            <w:pPr>
              <w:rPr>
                <w:sz w:val="20"/>
                <w:szCs w:val="20"/>
              </w:rPr>
            </w:pPr>
            <w:proofErr w:type="spellStart"/>
            <w:r w:rsidRPr="008E0CF2">
              <w:rPr>
                <w:sz w:val="20"/>
                <w:szCs w:val="20"/>
              </w:rPr>
              <w:t>Леспромбанк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979A6" w:rsidRPr="008E0CF2" w:rsidRDefault="00C979A6" w:rsidP="008E0CF2">
            <w:pPr>
              <w:rPr>
                <w:sz w:val="22"/>
                <w:szCs w:val="22"/>
              </w:rPr>
            </w:pPr>
          </w:p>
        </w:tc>
      </w:tr>
    </w:tbl>
    <w:p w:rsidR="00C979A6" w:rsidRPr="00F54C62" w:rsidRDefault="00C979A6" w:rsidP="00C979A6">
      <w:pPr>
        <w:rPr>
          <w:sz w:val="18"/>
          <w:szCs w:val="22"/>
        </w:rPr>
      </w:pPr>
    </w:p>
    <w:p w:rsidR="00C979A6" w:rsidRPr="00C979A6" w:rsidRDefault="00C979A6" w:rsidP="00C979A6">
      <w:pPr>
        <w:jc w:val="center"/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t>Практическая работа №</w:t>
      </w:r>
      <w:r w:rsidR="00285988">
        <w:rPr>
          <w:b/>
          <w:sz w:val="22"/>
          <w:szCs w:val="22"/>
        </w:rPr>
        <w:t xml:space="preserve"> 3</w:t>
      </w:r>
    </w:p>
    <w:p w:rsidR="00C979A6" w:rsidRPr="00C979A6" w:rsidRDefault="00C979A6" w:rsidP="00C979A6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C979A6">
        <w:rPr>
          <w:rFonts w:eastAsia="Calibri"/>
          <w:b/>
          <w:i/>
          <w:sz w:val="20"/>
          <w:szCs w:val="22"/>
          <w:lang w:eastAsia="en-US"/>
        </w:rPr>
        <w:t>Анализ карт для определения типов территориальной структуры хозяйства.</w:t>
      </w:r>
    </w:p>
    <w:p w:rsidR="00C979A6" w:rsidRPr="00C979A6" w:rsidRDefault="00C979A6" w:rsidP="00483289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79A6">
        <w:rPr>
          <w:rFonts w:eastAsia="Calibri"/>
          <w:b/>
          <w:sz w:val="22"/>
          <w:szCs w:val="22"/>
          <w:u w:val="single"/>
          <w:lang w:eastAsia="en-US"/>
        </w:rPr>
        <w:t>Задание 1.</w:t>
      </w:r>
      <w:r w:rsidR="00E715AC">
        <w:rPr>
          <w:rFonts w:eastAsia="Calibri"/>
          <w:sz w:val="22"/>
          <w:szCs w:val="22"/>
          <w:lang w:eastAsia="en-US"/>
        </w:rPr>
        <w:t xml:space="preserve"> Дать определение: </w:t>
      </w:r>
      <w:r w:rsidR="00E715AC" w:rsidRPr="00483289">
        <w:rPr>
          <w:rFonts w:eastAsia="Calibri"/>
          <w:i/>
          <w:sz w:val="22"/>
          <w:szCs w:val="22"/>
          <w:lang w:eastAsia="en-US"/>
        </w:rPr>
        <w:t>Т</w:t>
      </w:r>
      <w:r w:rsidRPr="00483289">
        <w:rPr>
          <w:rFonts w:eastAsia="Calibri"/>
          <w:i/>
          <w:sz w:val="22"/>
          <w:szCs w:val="22"/>
          <w:lang w:eastAsia="en-US"/>
        </w:rPr>
        <w:t>ерриториальная структура хозяйства – это</w:t>
      </w:r>
      <w:r w:rsidRPr="00C979A6">
        <w:rPr>
          <w:rFonts w:eastAsia="Calibri"/>
          <w:sz w:val="22"/>
          <w:szCs w:val="22"/>
          <w:lang w:eastAsia="en-US"/>
        </w:rPr>
        <w:t>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</w:t>
      </w:r>
    </w:p>
    <w:p w:rsidR="00C979A6" w:rsidRDefault="00C979A6" w:rsidP="00483289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79A6">
        <w:rPr>
          <w:rFonts w:eastAsia="Calibri"/>
          <w:sz w:val="22"/>
          <w:szCs w:val="22"/>
          <w:lang w:eastAsia="en-US"/>
        </w:rPr>
        <w:t>_____________________________________________________________</w:t>
      </w:r>
      <w:r w:rsidR="00F54C62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</w:p>
    <w:p w:rsidR="00BA54BC" w:rsidRPr="00C979A6" w:rsidRDefault="00647EBC" w:rsidP="00C979A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47EBC">
        <w:rPr>
          <w:rFonts w:eastAsia="Calibri"/>
          <w:b/>
          <w:i/>
          <w:noProof/>
          <w:sz w:val="22"/>
          <w:szCs w:val="22"/>
          <w:u w:val="single"/>
        </w:rPr>
        <w:pict>
          <v:shape id="Рисунок 1" o:spid="_x0000_s1231" type="#_x0000_t75" alt="Описание: C:\Documents and Settings\NoName\Мои документы\Мои результаты сканировани\2013-09 (сен)\сканирование0001.jpg" style="position:absolute;margin-left:143.95pt;margin-top:377.25pt;width:201.75pt;height:163.8pt;z-index:2;visibility:visible;mso-position-horizontal-relative:margin;mso-position-vertical-relative:margin;mso-width-relative:margin;mso-height-relative:margin">
            <v:imagedata r:id="rId6" o:title="сканирование0001" cropbottom="10650f" cropleft="3504f" cropright="4206f" gain="1.25"/>
            <w10:wrap type="square" anchorx="margin" anchory="margin"/>
          </v:shape>
        </w:pict>
      </w:r>
    </w:p>
    <w:p w:rsidR="00C979A6" w:rsidRPr="00C979A6" w:rsidRDefault="00C979A6" w:rsidP="00C979A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979A6">
        <w:rPr>
          <w:rFonts w:eastAsia="Calibri"/>
          <w:b/>
          <w:sz w:val="22"/>
          <w:szCs w:val="22"/>
          <w:u w:val="single"/>
          <w:lang w:eastAsia="en-US"/>
        </w:rPr>
        <w:t>Задание 2.</w:t>
      </w:r>
      <w:r w:rsidRPr="00C979A6">
        <w:rPr>
          <w:rFonts w:eastAsia="Calibri"/>
          <w:sz w:val="22"/>
          <w:szCs w:val="22"/>
          <w:lang w:eastAsia="en-US"/>
        </w:rPr>
        <w:t xml:space="preserve"> Определите и подпишите типы территориальных  структур, изображенных на рисунках:</w:t>
      </w:r>
    </w:p>
    <w:p w:rsidR="00C979A6" w:rsidRPr="00C979A6" w:rsidRDefault="00C979A6" w:rsidP="00C979A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979A6" w:rsidRPr="00C979A6" w:rsidRDefault="00C979A6" w:rsidP="00C979A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979A6" w:rsidRPr="00C979A6" w:rsidRDefault="00C979A6" w:rsidP="00C979A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979A6" w:rsidRPr="00C979A6" w:rsidRDefault="00C979A6" w:rsidP="00C979A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715AC" w:rsidRDefault="00E715AC" w:rsidP="00C979A6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:rsidR="00E715AC" w:rsidRDefault="00E715AC" w:rsidP="00C979A6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:rsidR="00C979A6" w:rsidRPr="00C979A6" w:rsidRDefault="00C979A6" w:rsidP="00483289">
      <w:pPr>
        <w:rPr>
          <w:rFonts w:eastAsia="Calibri"/>
          <w:sz w:val="22"/>
          <w:szCs w:val="22"/>
          <w:lang w:eastAsia="en-US"/>
        </w:rPr>
      </w:pPr>
      <w:r w:rsidRPr="00C979A6">
        <w:rPr>
          <w:rFonts w:eastAsia="Calibri"/>
          <w:b/>
          <w:sz w:val="22"/>
          <w:szCs w:val="22"/>
          <w:u w:val="single"/>
          <w:lang w:eastAsia="en-US"/>
        </w:rPr>
        <w:lastRenderedPageBreak/>
        <w:t xml:space="preserve">Задание </w:t>
      </w:r>
      <w:r w:rsidR="00483289">
        <w:rPr>
          <w:rFonts w:eastAsia="Calibri"/>
          <w:b/>
          <w:sz w:val="22"/>
          <w:szCs w:val="22"/>
          <w:u w:val="single"/>
          <w:lang w:eastAsia="en-US"/>
        </w:rPr>
        <w:t>3</w:t>
      </w:r>
      <w:r w:rsidRPr="00C979A6">
        <w:rPr>
          <w:rFonts w:eastAsia="Calibri"/>
          <w:b/>
          <w:sz w:val="22"/>
          <w:szCs w:val="22"/>
          <w:u w:val="single"/>
          <w:lang w:eastAsia="en-US"/>
        </w:rPr>
        <w:t>.</w:t>
      </w:r>
      <w:r w:rsidRPr="00C979A6">
        <w:rPr>
          <w:rFonts w:eastAsia="Calibri"/>
          <w:sz w:val="22"/>
          <w:szCs w:val="22"/>
          <w:lang w:eastAsia="en-US"/>
        </w:rPr>
        <w:t xml:space="preserve"> На экономический картах отдельных районов России найдите крупнейшие города  и транспортные магистрали, связывающие их. Укажите, какой тип территориальной структуры хозяйства сложился в отдельных районах. Данные занесите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400"/>
        <w:gridCol w:w="3138"/>
        <w:gridCol w:w="2135"/>
      </w:tblGrid>
      <w:tr w:rsidR="00C979A6" w:rsidRPr="008E0CF2" w:rsidTr="008663EA">
        <w:trPr>
          <w:trHeight w:val="380"/>
        </w:trPr>
        <w:tc>
          <w:tcPr>
            <w:tcW w:w="551" w:type="dxa"/>
            <w:shd w:val="clear" w:color="auto" w:fill="auto"/>
          </w:tcPr>
          <w:p w:rsidR="00C979A6" w:rsidRPr="008E0CF2" w:rsidRDefault="00C979A6" w:rsidP="008E0CF2">
            <w:pPr>
              <w:spacing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8E0CF2">
              <w:rPr>
                <w:rFonts w:eastAsia="Calibri"/>
                <w:sz w:val="18"/>
                <w:szCs w:val="22"/>
                <w:lang w:eastAsia="en-US"/>
              </w:rPr>
              <w:t>Стр. А</w:t>
            </w:r>
          </w:p>
        </w:tc>
        <w:tc>
          <w:tcPr>
            <w:tcW w:w="1400" w:type="dxa"/>
            <w:shd w:val="clear" w:color="auto" w:fill="auto"/>
          </w:tcPr>
          <w:p w:rsidR="00C979A6" w:rsidRPr="008E0CF2" w:rsidRDefault="00C979A6" w:rsidP="008E0CF2">
            <w:pPr>
              <w:spacing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8E0CF2">
              <w:rPr>
                <w:rFonts w:eastAsia="Calibri"/>
                <w:sz w:val="18"/>
                <w:szCs w:val="22"/>
                <w:lang w:eastAsia="en-US"/>
              </w:rPr>
              <w:t>Районы России</w:t>
            </w:r>
          </w:p>
        </w:tc>
        <w:tc>
          <w:tcPr>
            <w:tcW w:w="3138" w:type="dxa"/>
            <w:shd w:val="clear" w:color="auto" w:fill="auto"/>
          </w:tcPr>
          <w:p w:rsidR="00C979A6" w:rsidRPr="008E0CF2" w:rsidRDefault="00C979A6" w:rsidP="008E0CF2">
            <w:pPr>
              <w:spacing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8E0CF2">
              <w:rPr>
                <w:rFonts w:eastAsia="Calibri"/>
                <w:sz w:val="18"/>
                <w:szCs w:val="22"/>
                <w:lang w:eastAsia="en-US"/>
              </w:rPr>
              <w:t>Крупнейшие города</w:t>
            </w:r>
            <w:r w:rsidR="00E43C71">
              <w:rPr>
                <w:rFonts w:eastAsia="Calibri"/>
                <w:sz w:val="18"/>
                <w:szCs w:val="22"/>
                <w:lang w:eastAsia="en-US"/>
              </w:rPr>
              <w:t xml:space="preserve"> (2-3)</w:t>
            </w:r>
          </w:p>
        </w:tc>
        <w:tc>
          <w:tcPr>
            <w:tcW w:w="2135" w:type="dxa"/>
            <w:shd w:val="clear" w:color="auto" w:fill="auto"/>
          </w:tcPr>
          <w:p w:rsidR="00C979A6" w:rsidRPr="008E0CF2" w:rsidRDefault="00C979A6" w:rsidP="008E0CF2">
            <w:pPr>
              <w:spacing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8E0CF2">
              <w:rPr>
                <w:rFonts w:eastAsia="Calibri"/>
                <w:sz w:val="18"/>
                <w:szCs w:val="22"/>
                <w:lang w:eastAsia="en-US"/>
              </w:rPr>
              <w:t>Тип территориальной структуры</w:t>
            </w:r>
          </w:p>
        </w:tc>
      </w:tr>
      <w:tr w:rsidR="00C979A6" w:rsidRPr="008E0CF2" w:rsidTr="008663EA">
        <w:trPr>
          <w:trHeight w:val="291"/>
        </w:trPr>
        <w:tc>
          <w:tcPr>
            <w:tcW w:w="551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48</w:t>
            </w:r>
          </w:p>
        </w:tc>
        <w:tc>
          <w:tcPr>
            <w:tcW w:w="1400" w:type="dxa"/>
            <w:shd w:val="clear" w:color="auto" w:fill="auto"/>
          </w:tcPr>
          <w:p w:rsidR="008663EA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 xml:space="preserve">Центральная </w:t>
            </w:r>
          </w:p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Россия</w:t>
            </w:r>
          </w:p>
        </w:tc>
        <w:tc>
          <w:tcPr>
            <w:tcW w:w="3138" w:type="dxa"/>
            <w:shd w:val="clear" w:color="auto" w:fill="auto"/>
          </w:tcPr>
          <w:p w:rsidR="00483289" w:rsidRPr="00404AE3" w:rsidRDefault="00483289" w:rsidP="00F54C62">
            <w:pPr>
              <w:spacing w:line="36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79A6" w:rsidRPr="008E0CF2" w:rsidTr="00926745">
        <w:trPr>
          <w:trHeight w:val="357"/>
        </w:trPr>
        <w:tc>
          <w:tcPr>
            <w:tcW w:w="551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51</w:t>
            </w:r>
          </w:p>
        </w:tc>
        <w:tc>
          <w:tcPr>
            <w:tcW w:w="1400" w:type="dxa"/>
            <w:shd w:val="clear" w:color="auto" w:fill="auto"/>
          </w:tcPr>
          <w:p w:rsidR="008663EA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 xml:space="preserve">Европейский </w:t>
            </w:r>
          </w:p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Юг</w:t>
            </w:r>
          </w:p>
        </w:tc>
        <w:tc>
          <w:tcPr>
            <w:tcW w:w="3138" w:type="dxa"/>
            <w:shd w:val="clear" w:color="auto" w:fill="auto"/>
          </w:tcPr>
          <w:p w:rsidR="00483289" w:rsidRPr="00404AE3" w:rsidRDefault="00483289" w:rsidP="00F54C62">
            <w:pPr>
              <w:spacing w:line="36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79A6" w:rsidRPr="008E0CF2" w:rsidTr="008663EA">
        <w:trPr>
          <w:trHeight w:val="291"/>
        </w:trPr>
        <w:tc>
          <w:tcPr>
            <w:tcW w:w="551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53</w:t>
            </w:r>
          </w:p>
        </w:tc>
        <w:tc>
          <w:tcPr>
            <w:tcW w:w="1400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Поволжье</w:t>
            </w:r>
          </w:p>
        </w:tc>
        <w:tc>
          <w:tcPr>
            <w:tcW w:w="3138" w:type="dxa"/>
            <w:shd w:val="clear" w:color="auto" w:fill="auto"/>
          </w:tcPr>
          <w:p w:rsidR="00483289" w:rsidRPr="00404AE3" w:rsidRDefault="00483289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54C62" w:rsidRDefault="00F54C62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404AE3" w:rsidRPr="00404AE3" w:rsidRDefault="00404AE3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54C62" w:rsidRPr="00404AE3" w:rsidRDefault="00F54C62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C979A6" w:rsidRPr="00404AE3" w:rsidRDefault="00C979A6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79A6" w:rsidRPr="008E0CF2" w:rsidTr="00F54C62">
        <w:trPr>
          <w:trHeight w:val="509"/>
        </w:trPr>
        <w:tc>
          <w:tcPr>
            <w:tcW w:w="551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55</w:t>
            </w:r>
          </w:p>
        </w:tc>
        <w:tc>
          <w:tcPr>
            <w:tcW w:w="1400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Урал</w:t>
            </w:r>
          </w:p>
        </w:tc>
        <w:tc>
          <w:tcPr>
            <w:tcW w:w="3138" w:type="dxa"/>
            <w:shd w:val="clear" w:color="auto" w:fill="auto"/>
          </w:tcPr>
          <w:p w:rsidR="00483289" w:rsidRPr="00404AE3" w:rsidRDefault="00483289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54C62" w:rsidRPr="00404AE3" w:rsidRDefault="00F54C62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54C62" w:rsidRDefault="00F54C62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404AE3" w:rsidRPr="00404AE3" w:rsidRDefault="00404AE3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C979A6" w:rsidRPr="00404AE3" w:rsidRDefault="00C979A6" w:rsidP="00F54C6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79A6" w:rsidRPr="008E0CF2" w:rsidTr="008663EA">
        <w:trPr>
          <w:trHeight w:val="291"/>
        </w:trPr>
        <w:tc>
          <w:tcPr>
            <w:tcW w:w="551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61</w:t>
            </w:r>
          </w:p>
        </w:tc>
        <w:tc>
          <w:tcPr>
            <w:tcW w:w="1400" w:type="dxa"/>
            <w:shd w:val="clear" w:color="auto" w:fill="auto"/>
          </w:tcPr>
          <w:p w:rsidR="008663EA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 xml:space="preserve">Дальний </w:t>
            </w:r>
          </w:p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8"/>
                <w:szCs w:val="16"/>
                <w:lang w:eastAsia="en-US"/>
              </w:rPr>
            </w:pPr>
            <w:r w:rsidRPr="00404AE3">
              <w:rPr>
                <w:rFonts w:eastAsia="Calibri"/>
                <w:sz w:val="18"/>
                <w:szCs w:val="16"/>
                <w:lang w:eastAsia="en-US"/>
              </w:rPr>
              <w:t>Восток</w:t>
            </w:r>
          </w:p>
        </w:tc>
        <w:tc>
          <w:tcPr>
            <w:tcW w:w="3138" w:type="dxa"/>
            <w:shd w:val="clear" w:color="auto" w:fill="auto"/>
          </w:tcPr>
          <w:p w:rsidR="00483289" w:rsidRPr="00404AE3" w:rsidRDefault="00483289" w:rsidP="00F54C62">
            <w:pPr>
              <w:spacing w:line="36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C979A6" w:rsidRPr="00404AE3" w:rsidRDefault="00C979A6" w:rsidP="00F54C62">
            <w:pPr>
              <w:spacing w:line="36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54C62" w:rsidRPr="00F54C62" w:rsidRDefault="00F54C62" w:rsidP="00C979A6">
      <w:pPr>
        <w:rPr>
          <w:rFonts w:eastAsia="Calibri"/>
          <w:b/>
          <w:sz w:val="12"/>
          <w:u w:val="single"/>
          <w:lang w:eastAsia="en-US"/>
        </w:rPr>
      </w:pPr>
    </w:p>
    <w:p w:rsidR="00C979A6" w:rsidRPr="00C979A6" w:rsidRDefault="00C979A6" w:rsidP="00C979A6">
      <w:pPr>
        <w:rPr>
          <w:rFonts w:eastAsia="Calibri"/>
          <w:sz w:val="22"/>
          <w:lang w:eastAsia="en-US"/>
        </w:rPr>
      </w:pPr>
      <w:r w:rsidRPr="00C979A6">
        <w:rPr>
          <w:rFonts w:eastAsia="Calibri"/>
          <w:b/>
          <w:sz w:val="22"/>
          <w:u w:val="single"/>
          <w:lang w:eastAsia="en-US"/>
        </w:rPr>
        <w:t xml:space="preserve">Задание </w:t>
      </w:r>
      <w:r w:rsidR="00483289">
        <w:rPr>
          <w:rFonts w:eastAsia="Calibri"/>
          <w:b/>
          <w:sz w:val="22"/>
          <w:u w:val="single"/>
          <w:lang w:eastAsia="en-US"/>
        </w:rPr>
        <w:t>4</w:t>
      </w:r>
      <w:r w:rsidRPr="00C979A6">
        <w:rPr>
          <w:rFonts w:eastAsia="Calibri"/>
          <w:b/>
          <w:sz w:val="22"/>
          <w:u w:val="single"/>
          <w:lang w:eastAsia="en-US"/>
        </w:rPr>
        <w:t>.</w:t>
      </w:r>
      <w:r w:rsidRPr="00C979A6">
        <w:rPr>
          <w:rFonts w:eastAsia="Calibri"/>
          <w:sz w:val="22"/>
          <w:lang w:eastAsia="en-US"/>
        </w:rPr>
        <w:t xml:space="preserve"> Прочитайте текст о </w:t>
      </w:r>
      <w:proofErr w:type="spellStart"/>
      <w:r w:rsidRPr="00C979A6">
        <w:rPr>
          <w:rFonts w:eastAsia="Calibri"/>
          <w:sz w:val="22"/>
          <w:lang w:eastAsia="en-US"/>
        </w:rPr>
        <w:t>Кольско-Карельском</w:t>
      </w:r>
      <w:proofErr w:type="spellEnd"/>
      <w:r w:rsidRPr="00C979A6">
        <w:rPr>
          <w:rFonts w:eastAsia="Calibri"/>
          <w:sz w:val="22"/>
          <w:lang w:eastAsia="en-US"/>
        </w:rPr>
        <w:t xml:space="preserve"> подрайоне Европейского Севера.</w:t>
      </w:r>
    </w:p>
    <w:p w:rsidR="00C979A6" w:rsidRPr="00C979A6" w:rsidRDefault="00C979A6" w:rsidP="00C979A6">
      <w:pPr>
        <w:rPr>
          <w:rFonts w:eastAsia="Calibri"/>
          <w:i/>
          <w:sz w:val="22"/>
          <w:lang w:eastAsia="en-US"/>
        </w:rPr>
      </w:pPr>
      <w:r w:rsidRPr="00C979A6">
        <w:rPr>
          <w:rFonts w:eastAsia="Calibri"/>
          <w:i/>
          <w:sz w:val="22"/>
          <w:lang w:eastAsia="en-US"/>
        </w:rPr>
        <w:t xml:space="preserve">Европейский Север – район, богатый минеральными, лесными, водными, гидроэнергетическими ресурсами. В 30-ые г. XX в. началось активное освоение месторождений полезных ископаемых Европейского Севера. Добыча полезных ископаемых и заготовка леса создали основу для возникновения новых городов и поселков. Многие города </w:t>
      </w:r>
      <w:proofErr w:type="spellStart"/>
      <w:r w:rsidRPr="00C979A6">
        <w:rPr>
          <w:rFonts w:eastAsia="Calibri"/>
          <w:i/>
          <w:sz w:val="22"/>
          <w:lang w:eastAsia="en-US"/>
        </w:rPr>
        <w:t>Кольско-Карельского</w:t>
      </w:r>
      <w:proofErr w:type="spellEnd"/>
      <w:r w:rsidRPr="00C979A6">
        <w:rPr>
          <w:rFonts w:eastAsia="Calibri"/>
          <w:i/>
          <w:sz w:val="22"/>
          <w:lang w:eastAsia="en-US"/>
        </w:rPr>
        <w:t xml:space="preserve"> подрайона одно функциональны. Большая их часть – центры добывающей промышленности, занятые разработкой месторождений апатитов (Кировск), железных руд (Костомукша, </w:t>
      </w:r>
      <w:proofErr w:type="spellStart"/>
      <w:r w:rsidRPr="00C979A6">
        <w:rPr>
          <w:rFonts w:eastAsia="Calibri"/>
          <w:i/>
          <w:sz w:val="22"/>
          <w:lang w:eastAsia="en-US"/>
        </w:rPr>
        <w:t>Ковдор</w:t>
      </w:r>
      <w:proofErr w:type="spellEnd"/>
      <w:r w:rsidRPr="00C979A6">
        <w:rPr>
          <w:rFonts w:eastAsia="Calibri"/>
          <w:i/>
          <w:sz w:val="22"/>
          <w:lang w:eastAsia="en-US"/>
        </w:rPr>
        <w:t>, Оленегорск), и центры лесоперерабатывающей, чаще всего целлюлозно-бумажной промышленности (Сегежа, Кондопога). Огромный объем транспортной работы, большие потоки массовых грузов предопределили формирование транспортных центров как особого типа городов. Транспорт явился фактором возникновения и стержнем многофункциональных городов: Кандалакши, Кеми, Медвежьегорска, Беломорска.</w:t>
      </w:r>
    </w:p>
    <w:p w:rsidR="00C979A6" w:rsidRPr="00C979A6" w:rsidRDefault="00C979A6" w:rsidP="00A33C28">
      <w:pPr>
        <w:numPr>
          <w:ilvl w:val="0"/>
          <w:numId w:val="4"/>
        </w:numPr>
        <w:ind w:left="360"/>
        <w:contextualSpacing/>
        <w:rPr>
          <w:rFonts w:eastAsia="Calibri"/>
          <w:sz w:val="22"/>
          <w:lang w:eastAsia="en-US"/>
        </w:rPr>
      </w:pPr>
      <w:r w:rsidRPr="00C979A6">
        <w:rPr>
          <w:rFonts w:eastAsia="Calibri"/>
          <w:sz w:val="22"/>
          <w:lang w:eastAsia="en-US"/>
        </w:rPr>
        <w:t xml:space="preserve">Нанесите на контурную карту (стр. 15) упомянутые в тексте города. </w:t>
      </w:r>
    </w:p>
    <w:p w:rsidR="00C979A6" w:rsidRPr="00C979A6" w:rsidRDefault="00C979A6" w:rsidP="00A33C28">
      <w:pPr>
        <w:numPr>
          <w:ilvl w:val="0"/>
          <w:numId w:val="4"/>
        </w:numPr>
        <w:ind w:left="360"/>
        <w:contextualSpacing/>
        <w:rPr>
          <w:rFonts w:eastAsia="Calibri"/>
          <w:sz w:val="22"/>
          <w:lang w:eastAsia="en-US"/>
        </w:rPr>
      </w:pPr>
      <w:r w:rsidRPr="00C979A6">
        <w:rPr>
          <w:rFonts w:eastAsia="Calibri"/>
          <w:sz w:val="22"/>
          <w:lang w:eastAsia="en-US"/>
        </w:rPr>
        <w:t xml:space="preserve">Обозначьте транспортные магистрали, связывающие города </w:t>
      </w:r>
      <w:proofErr w:type="spellStart"/>
      <w:r w:rsidRPr="00C979A6">
        <w:rPr>
          <w:rFonts w:eastAsia="Calibri"/>
          <w:sz w:val="22"/>
          <w:lang w:eastAsia="en-US"/>
        </w:rPr>
        <w:t>Кольско-Карельского</w:t>
      </w:r>
      <w:proofErr w:type="spellEnd"/>
      <w:r w:rsidRPr="00C979A6">
        <w:rPr>
          <w:rFonts w:eastAsia="Calibri"/>
          <w:sz w:val="22"/>
          <w:lang w:eastAsia="en-US"/>
        </w:rPr>
        <w:t xml:space="preserve"> подрайона. </w:t>
      </w:r>
    </w:p>
    <w:p w:rsidR="003B316D" w:rsidRPr="00C979A6" w:rsidRDefault="00C979A6" w:rsidP="00A33C28">
      <w:pPr>
        <w:numPr>
          <w:ilvl w:val="0"/>
          <w:numId w:val="4"/>
        </w:numPr>
        <w:ind w:left="360"/>
        <w:contextualSpacing/>
        <w:rPr>
          <w:rFonts w:eastAsia="Calibri"/>
          <w:sz w:val="22"/>
          <w:lang w:eastAsia="en-US"/>
        </w:rPr>
      </w:pPr>
      <w:r w:rsidRPr="00926745">
        <w:rPr>
          <w:rFonts w:eastAsia="Calibri"/>
          <w:b/>
          <w:sz w:val="22"/>
          <w:lang w:eastAsia="en-US"/>
        </w:rPr>
        <w:t>Укажите (в условных обозначениях</w:t>
      </w:r>
      <w:r w:rsidRPr="00C979A6">
        <w:rPr>
          <w:rFonts w:eastAsia="Calibri"/>
          <w:sz w:val="22"/>
          <w:lang w:eastAsia="en-US"/>
        </w:rPr>
        <w:t xml:space="preserve">) какой тип территориальной структуры хозяйства сложился в </w:t>
      </w:r>
      <w:proofErr w:type="spellStart"/>
      <w:r w:rsidRPr="00C979A6">
        <w:rPr>
          <w:rFonts w:eastAsia="Calibri"/>
          <w:sz w:val="22"/>
          <w:lang w:eastAsia="en-US"/>
        </w:rPr>
        <w:t>Кольско-Карельском</w:t>
      </w:r>
      <w:proofErr w:type="spellEnd"/>
      <w:r w:rsidRPr="00C979A6">
        <w:rPr>
          <w:rFonts w:eastAsia="Calibri"/>
          <w:sz w:val="22"/>
          <w:lang w:eastAsia="en-US"/>
        </w:rPr>
        <w:t xml:space="preserve"> подрайоне.</w:t>
      </w:r>
    </w:p>
    <w:p w:rsidR="00926745" w:rsidRDefault="00926745" w:rsidP="00DA0F17">
      <w:pPr>
        <w:jc w:val="center"/>
        <w:rPr>
          <w:b/>
          <w:sz w:val="22"/>
          <w:szCs w:val="22"/>
        </w:rPr>
      </w:pPr>
    </w:p>
    <w:p w:rsidR="00926745" w:rsidRDefault="00DA0F17" w:rsidP="00926745">
      <w:pPr>
        <w:jc w:val="center"/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lastRenderedPageBreak/>
        <w:t>Практическая работа №</w:t>
      </w:r>
      <w:r w:rsidR="00392C5C">
        <w:rPr>
          <w:b/>
          <w:sz w:val="22"/>
          <w:szCs w:val="22"/>
        </w:rPr>
        <w:t>4</w:t>
      </w:r>
    </w:p>
    <w:p w:rsidR="00F54C62" w:rsidRPr="00C63B2D" w:rsidRDefault="00926745" w:rsidP="00C63B2D">
      <w:pPr>
        <w:jc w:val="center"/>
        <w:rPr>
          <w:b/>
          <w:sz w:val="22"/>
          <w:szCs w:val="22"/>
        </w:rPr>
      </w:pPr>
      <w:r>
        <w:rPr>
          <w:b/>
          <w:i/>
          <w:sz w:val="20"/>
          <w:szCs w:val="20"/>
        </w:rPr>
        <w:t>С</w:t>
      </w:r>
      <w:r w:rsidRPr="00BD010D">
        <w:rPr>
          <w:b/>
          <w:i/>
          <w:sz w:val="20"/>
          <w:szCs w:val="20"/>
        </w:rPr>
        <w:t>равнение природно-ресурсного потенциала различных районов России</w:t>
      </w:r>
    </w:p>
    <w:p w:rsidR="00926745" w:rsidRPr="00196EC3" w:rsidRDefault="00926745" w:rsidP="00926745">
      <w:pPr>
        <w:rPr>
          <w:sz w:val="20"/>
          <w:szCs w:val="20"/>
        </w:rPr>
      </w:pPr>
      <w:r w:rsidRPr="00C9621E">
        <w:rPr>
          <w:b/>
          <w:sz w:val="20"/>
          <w:szCs w:val="20"/>
        </w:rPr>
        <w:t>Задание 1.</w:t>
      </w:r>
      <w:r w:rsidRPr="00196EC3">
        <w:rPr>
          <w:sz w:val="20"/>
          <w:szCs w:val="20"/>
        </w:rPr>
        <w:t xml:space="preserve"> По карте учебника определите обеспеченность крупных регионов России природными ресурсами.</w:t>
      </w:r>
    </w:p>
    <w:p w:rsidR="00926745" w:rsidRPr="00196EC3" w:rsidRDefault="00926745" w:rsidP="00A33C28">
      <w:pPr>
        <w:pStyle w:val="a4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По рис. на стр. 19 У укажите три региона с самой высокой долей в природно-ресурсном капитале страны.____________________________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926745" w:rsidRDefault="00926745" w:rsidP="00A33C28">
      <w:pPr>
        <w:pStyle w:val="a4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Впишите в таблицу названия регионов, на территории которых преобладают ресурсы разных типов.</w:t>
      </w:r>
    </w:p>
    <w:p w:rsidR="00F54C62" w:rsidRPr="00F54C62" w:rsidRDefault="00F54C62" w:rsidP="00F54C62">
      <w:pPr>
        <w:pStyle w:val="a4"/>
        <w:spacing w:after="0" w:line="240" w:lineRule="auto"/>
        <w:ind w:left="360"/>
        <w:rPr>
          <w:rFonts w:ascii="Times New Roman" w:hAnsi="Times New Roman"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387"/>
      </w:tblGrid>
      <w:tr w:rsidR="00926745" w:rsidRPr="00BD010D" w:rsidTr="00C63B2D">
        <w:tc>
          <w:tcPr>
            <w:tcW w:w="1701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Преобладающий тип ресурсов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Названия регионов</w:t>
            </w:r>
          </w:p>
        </w:tc>
      </w:tr>
      <w:tr w:rsidR="00926745" w:rsidRPr="00BD010D" w:rsidTr="00C63B2D">
        <w:trPr>
          <w:trHeight w:val="641"/>
        </w:trPr>
        <w:tc>
          <w:tcPr>
            <w:tcW w:w="170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Промышленные</w:t>
            </w:r>
          </w:p>
        </w:tc>
        <w:tc>
          <w:tcPr>
            <w:tcW w:w="538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54C62" w:rsidRDefault="00F54C62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92C5C" w:rsidRPr="00392C5C" w:rsidRDefault="00392C5C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926745" w:rsidRPr="00BD010D" w:rsidTr="00C63B2D">
        <w:tc>
          <w:tcPr>
            <w:tcW w:w="170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Сельскохозяйственные</w:t>
            </w:r>
          </w:p>
        </w:tc>
        <w:tc>
          <w:tcPr>
            <w:tcW w:w="538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92C5C" w:rsidRDefault="00392C5C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92C5C" w:rsidRPr="00392C5C" w:rsidRDefault="00392C5C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14"/>
                <w:szCs w:val="20"/>
              </w:rPr>
            </w:pPr>
          </w:p>
        </w:tc>
      </w:tr>
    </w:tbl>
    <w:p w:rsidR="00926745" w:rsidRPr="00926745" w:rsidRDefault="00926745" w:rsidP="00926745">
      <w:pPr>
        <w:pStyle w:val="a4"/>
        <w:spacing w:after="0" w:line="240" w:lineRule="auto"/>
        <w:ind w:left="0"/>
        <w:rPr>
          <w:rFonts w:ascii="Times New Roman" w:hAnsi="Times New Roman"/>
          <w:sz w:val="8"/>
          <w:szCs w:val="20"/>
        </w:rPr>
      </w:pPr>
    </w:p>
    <w:p w:rsidR="00926745" w:rsidRPr="00196EC3" w:rsidRDefault="00926745" w:rsidP="00926745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9621E">
        <w:rPr>
          <w:rFonts w:ascii="Times New Roman" w:hAnsi="Times New Roman"/>
          <w:b/>
          <w:sz w:val="20"/>
          <w:szCs w:val="20"/>
        </w:rPr>
        <w:t>Задание 2.</w:t>
      </w:r>
      <w:r w:rsidRPr="00196EC3">
        <w:rPr>
          <w:rFonts w:ascii="Times New Roman" w:hAnsi="Times New Roman"/>
          <w:sz w:val="20"/>
          <w:szCs w:val="20"/>
        </w:rPr>
        <w:t xml:space="preserve"> Оцените структуру минерально-сырьевой базы России.</w:t>
      </w:r>
    </w:p>
    <w:p w:rsidR="00926745" w:rsidRDefault="00926745" w:rsidP="00A33C28">
      <w:pPr>
        <w:pStyle w:val="a4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По рис. на стр.18 У установите доли топливных и металлорудных полезных ископаемых в общей стоимости минеральных ресурсов России. Результаты впишите в таблицу.</w:t>
      </w:r>
    </w:p>
    <w:p w:rsidR="00F54C62" w:rsidRPr="00C63B2D" w:rsidRDefault="00F54C62" w:rsidP="00F54C62">
      <w:pPr>
        <w:pStyle w:val="a4"/>
        <w:spacing w:after="0" w:line="240" w:lineRule="auto"/>
        <w:ind w:left="360"/>
        <w:rPr>
          <w:rFonts w:ascii="Times New Roman" w:hAnsi="Times New Roman"/>
          <w:sz w:val="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1903"/>
        <w:gridCol w:w="910"/>
        <w:gridCol w:w="1302"/>
        <w:gridCol w:w="1655"/>
      </w:tblGrid>
      <w:tr w:rsidR="00926745" w:rsidRPr="00BD010D" w:rsidTr="003715DD">
        <w:trPr>
          <w:trHeight w:val="270"/>
        </w:trPr>
        <w:tc>
          <w:tcPr>
            <w:tcW w:w="4131" w:type="dxa"/>
            <w:gridSpan w:val="3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Топливные ресурсы</w:t>
            </w:r>
          </w:p>
        </w:tc>
        <w:tc>
          <w:tcPr>
            <w:tcW w:w="2957" w:type="dxa"/>
            <w:gridSpan w:val="2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Руды металлов</w:t>
            </w:r>
          </w:p>
        </w:tc>
      </w:tr>
      <w:tr w:rsidR="00926745" w:rsidRPr="00BD010D" w:rsidTr="00926745">
        <w:trPr>
          <w:trHeight w:val="429"/>
        </w:trPr>
        <w:tc>
          <w:tcPr>
            <w:tcW w:w="1318" w:type="dxa"/>
            <w:shd w:val="clear" w:color="auto" w:fill="F2F2F2" w:themeFill="background1" w:themeFillShade="F2"/>
          </w:tcPr>
          <w:p w:rsidR="00926745" w:rsidRPr="00DA2136" w:rsidRDefault="00926745" w:rsidP="00926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Уголь и сланцы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:rsidR="00926745" w:rsidRPr="00DA2136" w:rsidRDefault="00926745" w:rsidP="00926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Нефть и газовый конденсат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926745" w:rsidRPr="00DA2136" w:rsidRDefault="00926745" w:rsidP="00926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Газ</w:t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:rsidR="00926745" w:rsidRPr="00DA2136" w:rsidRDefault="00926745" w:rsidP="00926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Черные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926745" w:rsidRPr="00DA2136" w:rsidRDefault="00926745" w:rsidP="00926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Цветные и редкие</w:t>
            </w:r>
          </w:p>
        </w:tc>
      </w:tr>
      <w:tr w:rsidR="00926745" w:rsidRPr="00BD010D" w:rsidTr="003715DD">
        <w:trPr>
          <w:trHeight w:val="294"/>
        </w:trPr>
        <w:tc>
          <w:tcPr>
            <w:tcW w:w="1318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26745" w:rsidRDefault="00926745" w:rsidP="00A33C28">
      <w:pPr>
        <w:pStyle w:val="a4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Сделай вывод о стоимости отдельных видов полезных ископаемых в общей стоимости минеральных ресурсов. 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926745" w:rsidRPr="00196EC3" w:rsidRDefault="00926745" w:rsidP="00926745">
      <w:pPr>
        <w:pStyle w:val="a4"/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926745" w:rsidRPr="00196EC3" w:rsidRDefault="00926745" w:rsidP="00926745">
      <w:pPr>
        <w:rPr>
          <w:sz w:val="20"/>
          <w:szCs w:val="20"/>
        </w:rPr>
      </w:pPr>
      <w:r w:rsidRPr="00C9621E">
        <w:rPr>
          <w:b/>
          <w:sz w:val="20"/>
          <w:szCs w:val="20"/>
        </w:rPr>
        <w:t>Задание 3</w:t>
      </w:r>
      <w:r w:rsidRPr="00196EC3">
        <w:rPr>
          <w:sz w:val="20"/>
          <w:szCs w:val="20"/>
        </w:rPr>
        <w:t>. Оцените размещение топливных ресурсов по территории России.</w:t>
      </w:r>
    </w:p>
    <w:p w:rsidR="00926745" w:rsidRPr="00196EC3" w:rsidRDefault="00926745" w:rsidP="00A33C28">
      <w:pPr>
        <w:pStyle w:val="a4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По данным таблицы рассчитайте долю районов в общероссийских запасах основных топливных ресурсов.</w:t>
      </w:r>
    </w:p>
    <w:p w:rsidR="00926745" w:rsidRDefault="00926745" w:rsidP="00926745">
      <w:pPr>
        <w:pStyle w:val="a4"/>
        <w:spacing w:after="0"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196EC3">
        <w:rPr>
          <w:rFonts w:ascii="Times New Roman" w:hAnsi="Times New Roman"/>
          <w:i/>
          <w:sz w:val="20"/>
          <w:szCs w:val="20"/>
        </w:rPr>
        <w:t>Таблица. Разведанные запасы топливных ресурсов России в начале XXI в.</w:t>
      </w:r>
    </w:p>
    <w:tbl>
      <w:tblPr>
        <w:tblW w:w="7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851"/>
        <w:gridCol w:w="567"/>
        <w:gridCol w:w="992"/>
        <w:gridCol w:w="425"/>
        <w:gridCol w:w="840"/>
        <w:gridCol w:w="567"/>
      </w:tblGrid>
      <w:tr w:rsidR="00926745" w:rsidRPr="00C9621E" w:rsidTr="003715DD">
        <w:trPr>
          <w:trHeight w:val="615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Район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6"/>
                <w:szCs w:val="18"/>
              </w:rPr>
              <w:t>Численность населений, млн. чел</w:t>
            </w: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Нефть и газовый конденсат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Природный газ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Уголь</w:t>
            </w:r>
          </w:p>
        </w:tc>
      </w:tr>
      <w:tr w:rsidR="00926745" w:rsidRPr="00C9621E" w:rsidTr="00926745">
        <w:trPr>
          <w:trHeight w:val="161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Млн. 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Трлн. м³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%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Млрд.т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18"/>
              </w:rPr>
              <w:t>%</w:t>
            </w: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Россия в целом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141,9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19 459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67,6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201,5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294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Европейский Север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1 395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5,4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Центральная Россия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44,6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294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Поволжье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16,1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1 654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5,8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Европейский Юг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Урал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1 835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1,1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Западная Сибирь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13 680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45,8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95,7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Восточная Сибирь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320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5,4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66,9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C9621E" w:rsidTr="00926745">
        <w:trPr>
          <w:trHeight w:val="308"/>
        </w:trPr>
        <w:tc>
          <w:tcPr>
            <w:tcW w:w="19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Дальний Восток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374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18,1</w:t>
            </w:r>
          </w:p>
        </w:tc>
        <w:tc>
          <w:tcPr>
            <w:tcW w:w="567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26745" w:rsidRPr="00196EC3" w:rsidRDefault="00926745" w:rsidP="00926745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Впишите названия двух районов лидеров по запасам каждого из основных видов топливных ресурсов.</w:t>
      </w:r>
    </w:p>
    <w:p w:rsidR="00926745" w:rsidRPr="00196EC3" w:rsidRDefault="00926745" w:rsidP="00926745">
      <w:pPr>
        <w:pStyle w:val="a4"/>
        <w:spacing w:before="120"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Нефть:_____________________________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926745" w:rsidRPr="00196EC3" w:rsidRDefault="00926745" w:rsidP="00926745">
      <w:pPr>
        <w:pStyle w:val="a4"/>
        <w:spacing w:before="120"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Природный газ:_________________________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26745" w:rsidRPr="00196EC3" w:rsidRDefault="00926745" w:rsidP="00926745">
      <w:pPr>
        <w:pStyle w:val="a4"/>
        <w:spacing w:before="120"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Уголь:__________________________________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926745" w:rsidRDefault="00926745" w:rsidP="00A33C28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Сделайте вывод о размещении основных запасов топливны</w:t>
      </w:r>
      <w:r w:rsidR="00C63B2D">
        <w:rPr>
          <w:rFonts w:ascii="Times New Roman" w:hAnsi="Times New Roman"/>
          <w:sz w:val="20"/>
          <w:szCs w:val="20"/>
        </w:rPr>
        <w:t xml:space="preserve">х ресурсов по территории России (больше в Европейской или Азиатской частях России?) </w:t>
      </w:r>
    </w:p>
    <w:p w:rsidR="00926745" w:rsidRDefault="00926745" w:rsidP="00C63B2D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Pr="00196EC3">
        <w:rPr>
          <w:rFonts w:ascii="Times New Roman" w:hAnsi="Times New Roman"/>
          <w:sz w:val="20"/>
          <w:szCs w:val="20"/>
        </w:rPr>
        <w:t>Совпадает ли размещение основных запасов топливных ресурсов с размещением населения и хозяйства?_</w:t>
      </w:r>
      <w:r>
        <w:rPr>
          <w:rFonts w:ascii="Times New Roman" w:hAnsi="Times New Roman"/>
          <w:sz w:val="20"/>
          <w:szCs w:val="20"/>
        </w:rPr>
        <w:t>_________________________________</w:t>
      </w:r>
      <w:r w:rsidR="00C63B2D">
        <w:rPr>
          <w:rFonts w:ascii="Times New Roman" w:hAnsi="Times New Roman"/>
          <w:sz w:val="20"/>
          <w:szCs w:val="20"/>
        </w:rPr>
        <w:t>_____________</w:t>
      </w:r>
    </w:p>
    <w:p w:rsidR="00926745" w:rsidRPr="00196EC3" w:rsidRDefault="00926745" w:rsidP="00926745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926745" w:rsidRPr="00196EC3" w:rsidRDefault="00926745" w:rsidP="00926745">
      <w:pPr>
        <w:tabs>
          <w:tab w:val="left" w:pos="284"/>
        </w:tabs>
        <w:rPr>
          <w:sz w:val="20"/>
          <w:szCs w:val="20"/>
        </w:rPr>
      </w:pPr>
      <w:r w:rsidRPr="00E569C3">
        <w:rPr>
          <w:b/>
          <w:sz w:val="20"/>
          <w:szCs w:val="20"/>
        </w:rPr>
        <w:t>Задание 4</w:t>
      </w:r>
      <w:r w:rsidRPr="00196EC3">
        <w:rPr>
          <w:sz w:val="20"/>
          <w:szCs w:val="20"/>
        </w:rPr>
        <w:t>. Оцените размещение водных ресурсов по территории России.</w:t>
      </w:r>
    </w:p>
    <w:p w:rsidR="00926745" w:rsidRPr="00196EC3" w:rsidRDefault="00926745" w:rsidP="00A33C28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Рассчитайте величину поверхностного речного стока, приходящегося ежегодно на душу населения в каждом районе России. Результаты  впишите в таблицу.</w:t>
      </w:r>
    </w:p>
    <w:p w:rsidR="00926745" w:rsidRPr="00196EC3" w:rsidRDefault="00926745" w:rsidP="00926745">
      <w:pPr>
        <w:pStyle w:val="a4"/>
        <w:spacing w:after="0"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196EC3">
        <w:rPr>
          <w:rFonts w:ascii="Times New Roman" w:hAnsi="Times New Roman"/>
          <w:i/>
          <w:sz w:val="20"/>
          <w:szCs w:val="20"/>
        </w:rPr>
        <w:t>Таблица. Поверхностный речной сток на территории районов России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2"/>
        <w:gridCol w:w="1276"/>
        <w:gridCol w:w="992"/>
        <w:gridCol w:w="1418"/>
      </w:tblGrid>
      <w:tr w:rsidR="00926745" w:rsidRPr="00BD010D" w:rsidTr="00C63B2D"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Районы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Площадь районов, тыс. км²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Численность населения, млн. чел.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Водообеспеченность</w:t>
            </w:r>
          </w:p>
        </w:tc>
      </w:tr>
      <w:tr w:rsidR="00926745" w:rsidRPr="00BD010D" w:rsidTr="00C63B2D">
        <w:tc>
          <w:tcPr>
            <w:tcW w:w="2552" w:type="dxa"/>
            <w:vMerge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Объем годового стока рек, км³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C63B2D">
              <w:rPr>
                <w:rFonts w:ascii="Times New Roman" w:eastAsiaTheme="minorHAnsi" w:hAnsi="Times New Roman"/>
                <w:sz w:val="16"/>
                <w:szCs w:val="20"/>
              </w:rPr>
              <w:t>Величина речного стока на душу населения, тыс. м³/год</w:t>
            </w: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Россия в целом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17 098,3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141,9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4 924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Европейский Север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1 476,6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512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 xml:space="preserve">Европейский </w:t>
            </w:r>
            <w:proofErr w:type="spellStart"/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Северо-Запад</w:t>
            </w:r>
            <w:proofErr w:type="spellEnd"/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210,3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Центральная Россия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286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Европейский Юг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354,8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Поволжье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539,8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276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Урал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823,2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Западная Сибирь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2 454,1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14,6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583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Восточная Сибирь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4 155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1 124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C63B2D"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Дальний Восток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6 169,4</w:t>
            </w:r>
          </w:p>
        </w:tc>
        <w:tc>
          <w:tcPr>
            <w:tcW w:w="127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1 850</w:t>
            </w:r>
          </w:p>
        </w:tc>
        <w:tc>
          <w:tcPr>
            <w:tcW w:w="1418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26745" w:rsidRDefault="00926745" w:rsidP="00A33C28">
      <w:pPr>
        <w:pStyle w:val="a4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lastRenderedPageBreak/>
        <w:t>Какие районы России имеют максимальную и минимальную водообеспеченность в расчете на площадь и на душу населения?</w:t>
      </w:r>
      <w:r>
        <w:rPr>
          <w:rFonts w:ascii="Times New Roman" w:hAnsi="Times New Roman"/>
          <w:sz w:val="20"/>
          <w:szCs w:val="20"/>
        </w:rPr>
        <w:t>__________</w:t>
      </w:r>
    </w:p>
    <w:p w:rsidR="00926745" w:rsidRPr="00196EC3" w:rsidRDefault="00926745" w:rsidP="00926745">
      <w:pPr>
        <w:pStyle w:val="a4"/>
        <w:spacing w:after="0" w:line="360" w:lineRule="auto"/>
        <w:ind w:left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</w:t>
      </w:r>
    </w:p>
    <w:p w:rsidR="00926745" w:rsidRDefault="00926745" w:rsidP="00A33C28">
      <w:pPr>
        <w:pStyle w:val="a4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Совпадает ли размещение крупных ресурсов поверхностного речного стока с размещением населения и хозяйства?___________________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926745" w:rsidRDefault="00926745" w:rsidP="00926745">
      <w:pPr>
        <w:pStyle w:val="a4"/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926745" w:rsidRPr="002A7A85" w:rsidRDefault="00926745" w:rsidP="00926745">
      <w:pPr>
        <w:pStyle w:val="a4"/>
        <w:spacing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926745" w:rsidRPr="00196EC3" w:rsidRDefault="00926745" w:rsidP="00926745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87D5A">
        <w:rPr>
          <w:rFonts w:ascii="Times New Roman" w:hAnsi="Times New Roman"/>
          <w:b/>
          <w:sz w:val="20"/>
          <w:szCs w:val="20"/>
        </w:rPr>
        <w:t>Задание 5.</w:t>
      </w:r>
      <w:r w:rsidRPr="00196EC3">
        <w:rPr>
          <w:rFonts w:ascii="Times New Roman" w:hAnsi="Times New Roman"/>
          <w:sz w:val="20"/>
          <w:szCs w:val="20"/>
        </w:rPr>
        <w:t xml:space="preserve"> Оцените размещение лесных ресурсов по территории России.</w:t>
      </w:r>
    </w:p>
    <w:p w:rsidR="00926745" w:rsidRPr="00196EC3" w:rsidRDefault="00926745" w:rsidP="00A33C28">
      <w:pPr>
        <w:pStyle w:val="a4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Рассчитайте долю площади, покрытой лесами, от общей площади территории районов и долю каждого района в общих запасах древесины. Данные занесите таблицу.</w:t>
      </w:r>
    </w:p>
    <w:p w:rsidR="00926745" w:rsidRPr="00196EC3" w:rsidRDefault="00926745" w:rsidP="00926745">
      <w:pPr>
        <w:pStyle w:val="a4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96EC3">
        <w:rPr>
          <w:rFonts w:ascii="Times New Roman" w:hAnsi="Times New Roman"/>
          <w:i/>
          <w:sz w:val="20"/>
          <w:szCs w:val="20"/>
        </w:rPr>
        <w:t>Обеспеченность лесными ресурсами</w:t>
      </w:r>
    </w:p>
    <w:tbl>
      <w:tblPr>
        <w:tblW w:w="7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71"/>
        <w:gridCol w:w="1702"/>
        <w:gridCol w:w="1449"/>
      </w:tblGrid>
      <w:tr w:rsidR="00926745" w:rsidRPr="00BD010D" w:rsidTr="00926745">
        <w:trPr>
          <w:trHeight w:val="646"/>
        </w:trPr>
        <w:tc>
          <w:tcPr>
            <w:tcW w:w="2552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Районы</w:t>
            </w:r>
          </w:p>
        </w:tc>
        <w:tc>
          <w:tcPr>
            <w:tcW w:w="1571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Площадь территории, км²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Площадь лесов, тыс. км²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18"/>
                <w:szCs w:val="20"/>
              </w:rPr>
              <w:t>Доля лесопокрытой площади, %</w:t>
            </w: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Россия в целом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17 098,3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7 711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Европейский Север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1 476,6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760,5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255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 xml:space="preserve">Европейский </w:t>
            </w:r>
            <w:proofErr w:type="spellStart"/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Северо-Запад</w:t>
            </w:r>
            <w:proofErr w:type="spellEnd"/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210,3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106,5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Центральная Россия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915,1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351,1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Поволжье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539,8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47,7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Европейский Юг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354,8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36,6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Урал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823,2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357,5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Западная Сибирь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2 454,1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901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57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Восточная Сибирь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4 155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2 344,6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26745" w:rsidRPr="00BD010D" w:rsidTr="00926745">
        <w:trPr>
          <w:trHeight w:val="370"/>
        </w:trPr>
        <w:tc>
          <w:tcPr>
            <w:tcW w:w="255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Дальний Восток</w:t>
            </w:r>
          </w:p>
        </w:tc>
        <w:tc>
          <w:tcPr>
            <w:tcW w:w="1571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6 169,4</w:t>
            </w:r>
          </w:p>
        </w:tc>
        <w:tc>
          <w:tcPr>
            <w:tcW w:w="1702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2 805,5</w:t>
            </w:r>
          </w:p>
        </w:tc>
        <w:tc>
          <w:tcPr>
            <w:tcW w:w="1449" w:type="dxa"/>
          </w:tcPr>
          <w:p w:rsidR="00926745" w:rsidRPr="00DA2136" w:rsidRDefault="00926745" w:rsidP="003715DD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26745" w:rsidRPr="00196EC3" w:rsidRDefault="00926745" w:rsidP="00A33C28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Какие районы имеют максимальную и минимальную степень покрытия территории лесами?</w:t>
      </w:r>
    </w:p>
    <w:p w:rsidR="00926745" w:rsidRPr="00196EC3" w:rsidRDefault="00926745" w:rsidP="00926745">
      <w:pPr>
        <w:pStyle w:val="a4"/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Районы с максимальной лесистостью:________________________________</w:t>
      </w:r>
      <w:r w:rsidR="00F54C62">
        <w:rPr>
          <w:rFonts w:ascii="Times New Roman" w:hAnsi="Times New Roman"/>
          <w:sz w:val="20"/>
          <w:szCs w:val="20"/>
        </w:rPr>
        <w:t>___</w:t>
      </w:r>
    </w:p>
    <w:p w:rsidR="00926745" w:rsidRPr="00196EC3" w:rsidRDefault="00926745" w:rsidP="00926745">
      <w:pPr>
        <w:pStyle w:val="a4"/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Районы с минимальной лесистостью: __________________________________</w:t>
      </w:r>
      <w:r w:rsidR="00F54C62">
        <w:rPr>
          <w:rFonts w:ascii="Times New Roman" w:hAnsi="Times New Roman"/>
          <w:sz w:val="20"/>
          <w:szCs w:val="20"/>
        </w:rPr>
        <w:t>_</w:t>
      </w:r>
    </w:p>
    <w:p w:rsidR="00926745" w:rsidRPr="00196EC3" w:rsidRDefault="00926745" w:rsidP="00926745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В каких четырех районах сосредоточена основная часть запасов древесины? ______</w:t>
      </w: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926745" w:rsidRDefault="00926745" w:rsidP="00926745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26745" w:rsidRPr="00196EC3" w:rsidRDefault="00926745" w:rsidP="00926745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87D5A">
        <w:rPr>
          <w:rFonts w:ascii="Times New Roman" w:hAnsi="Times New Roman"/>
          <w:b/>
          <w:sz w:val="20"/>
          <w:szCs w:val="20"/>
        </w:rPr>
        <w:t>Задание 6</w:t>
      </w:r>
      <w:r w:rsidRPr="00196EC3">
        <w:rPr>
          <w:rFonts w:ascii="Times New Roman" w:hAnsi="Times New Roman"/>
          <w:sz w:val="20"/>
          <w:szCs w:val="20"/>
        </w:rPr>
        <w:t>. На основе сопоставления карт атласа "Почвы России", "Распаханность земель" и "Агроклиматические ресурсы" выявите размещение основных сельскохозяйственных ресурсов.</w:t>
      </w:r>
    </w:p>
    <w:p w:rsidR="00926745" w:rsidRDefault="00926745" w:rsidP="00A33C28">
      <w:pPr>
        <w:pStyle w:val="a4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lastRenderedPageBreak/>
        <w:t>Назовите главную закономерность в размещении пахотных земель. ____________</w:t>
      </w: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926745" w:rsidRDefault="00926745" w:rsidP="00926745">
      <w:pPr>
        <w:pStyle w:val="a4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F54C62" w:rsidRPr="00196EC3" w:rsidRDefault="00F54C62" w:rsidP="00926745">
      <w:pPr>
        <w:pStyle w:val="a4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926745" w:rsidRDefault="00926745" w:rsidP="00A33C28">
      <w:pPr>
        <w:pStyle w:val="a4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Укажите, какие районы и части районов России наиболее обеспечены сельскохозяйственными ресурсами. 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926745" w:rsidRDefault="00926745" w:rsidP="00926745">
      <w:pPr>
        <w:pStyle w:val="a4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926745" w:rsidRDefault="00926745" w:rsidP="00926745">
      <w:pPr>
        <w:pStyle w:val="a4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F54C62" w:rsidRPr="00196EC3" w:rsidRDefault="00F54C62" w:rsidP="00926745">
      <w:pPr>
        <w:pStyle w:val="a4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926745" w:rsidRPr="00196EC3" w:rsidRDefault="00926745" w:rsidP="00A33C28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96EC3">
        <w:rPr>
          <w:rFonts w:ascii="Times New Roman" w:hAnsi="Times New Roman"/>
          <w:sz w:val="20"/>
          <w:szCs w:val="20"/>
        </w:rPr>
        <w:t>Оцените суммарный природно-ресурсный потенциал районов России, заполнив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296"/>
      </w:tblGrid>
      <w:tr w:rsidR="00926745" w:rsidRPr="00BD010D" w:rsidTr="00926745">
        <w:tc>
          <w:tcPr>
            <w:tcW w:w="2410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Районы, имеющие большие объемы многих видов промышленных ресурсов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Районы, имеющие большие объемы лишь отдельных видов промышленных ресурсов</w:t>
            </w:r>
          </w:p>
        </w:tc>
        <w:tc>
          <w:tcPr>
            <w:tcW w:w="2296" w:type="dxa"/>
            <w:shd w:val="clear" w:color="auto" w:fill="BFBFBF" w:themeFill="background1" w:themeFillShade="BF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136">
              <w:rPr>
                <w:rFonts w:ascii="Times New Roman" w:eastAsiaTheme="minorHAnsi" w:hAnsi="Times New Roman"/>
                <w:sz w:val="20"/>
                <w:szCs w:val="20"/>
              </w:rPr>
              <w:t>Районы, имеющие значительные сельскохозяйственные ресурсы</w:t>
            </w:r>
          </w:p>
        </w:tc>
      </w:tr>
      <w:tr w:rsidR="00926745" w:rsidRPr="00BD010D" w:rsidTr="003715DD">
        <w:tc>
          <w:tcPr>
            <w:tcW w:w="241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745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54C62" w:rsidRDefault="00F54C62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745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43C71" w:rsidRPr="00DA2136" w:rsidRDefault="00E43C71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926745" w:rsidRPr="00DA2136" w:rsidRDefault="00926745" w:rsidP="003715DD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04AE3" w:rsidRDefault="00404AE3" w:rsidP="00404AE3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z w:val="20"/>
        </w:rPr>
      </w:pPr>
    </w:p>
    <w:p w:rsidR="00495EF3" w:rsidRPr="00495EF3" w:rsidRDefault="00495EF3" w:rsidP="00404AE3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20"/>
        </w:rPr>
      </w:pPr>
      <w:r w:rsidRPr="00701C3F">
        <w:rPr>
          <w:rStyle w:val="apple-converted-space"/>
          <w:b/>
          <w:sz w:val="22"/>
        </w:rPr>
        <w:t>Практическая работа №</w:t>
      </w:r>
      <w:r w:rsidR="00C42D4F" w:rsidRPr="00701C3F">
        <w:rPr>
          <w:rStyle w:val="apple-converted-space"/>
          <w:b/>
          <w:sz w:val="22"/>
        </w:rPr>
        <w:t>5</w:t>
      </w:r>
      <w:r w:rsidR="00C42D4F" w:rsidRPr="00701C3F">
        <w:rPr>
          <w:rStyle w:val="apple-converted-space"/>
          <w:b/>
          <w:i/>
          <w:sz w:val="22"/>
        </w:rPr>
        <w:t xml:space="preserve">. </w:t>
      </w:r>
      <w:r w:rsidRPr="00701C3F">
        <w:rPr>
          <w:rStyle w:val="apple-converted-space"/>
          <w:b/>
          <w:i/>
          <w:sz w:val="22"/>
        </w:rPr>
        <w:t xml:space="preserve"> </w:t>
      </w:r>
      <w:r w:rsidRPr="00495EF3">
        <w:rPr>
          <w:rStyle w:val="apple-converted-space"/>
          <w:b/>
          <w:i/>
          <w:sz w:val="20"/>
        </w:rPr>
        <w:t>"Топливно-энергетический комплекс России"</w:t>
      </w:r>
    </w:p>
    <w:p w:rsidR="00495EF3" w:rsidRPr="00495EF3" w:rsidRDefault="00495EF3" w:rsidP="00404AE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b/>
          <w:sz w:val="22"/>
        </w:rPr>
        <w:t>Задание 1.</w:t>
      </w:r>
      <w:r w:rsidRPr="00495EF3">
        <w:rPr>
          <w:rStyle w:val="apple-converted-space"/>
          <w:sz w:val="22"/>
        </w:rPr>
        <w:t xml:space="preserve"> Проа</w:t>
      </w:r>
      <w:r>
        <w:rPr>
          <w:rStyle w:val="apple-converted-space"/>
          <w:sz w:val="22"/>
        </w:rPr>
        <w:t>нализируйте содержание таблицы "</w:t>
      </w:r>
      <w:r w:rsidRPr="00495EF3">
        <w:rPr>
          <w:rStyle w:val="apple-converted-space"/>
          <w:sz w:val="22"/>
        </w:rPr>
        <w:t>Динамика добычи отдельных видов полезных ископаемых в России</w:t>
      </w:r>
      <w:r>
        <w:rPr>
          <w:rStyle w:val="apple-converted-space"/>
          <w:sz w:val="22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992"/>
        <w:gridCol w:w="851"/>
        <w:gridCol w:w="992"/>
        <w:gridCol w:w="872"/>
        <w:gridCol w:w="857"/>
      </w:tblGrid>
      <w:tr w:rsidR="00495EF3" w:rsidRPr="00495EF3" w:rsidTr="00495EF3">
        <w:tc>
          <w:tcPr>
            <w:tcW w:w="1668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Виды полезных ископаемых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2000 г.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2002 г.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2004 г.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2006 г.</w:t>
            </w:r>
          </w:p>
        </w:tc>
        <w:tc>
          <w:tcPr>
            <w:tcW w:w="872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2008 г.</w:t>
            </w:r>
          </w:p>
        </w:tc>
        <w:tc>
          <w:tcPr>
            <w:tcW w:w="857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0"/>
                <w:lang w:eastAsia="en-US"/>
              </w:rPr>
              <w:t>2010 г.</w:t>
            </w:r>
          </w:p>
        </w:tc>
      </w:tr>
      <w:tr w:rsidR="00495EF3" w:rsidRPr="00495EF3" w:rsidTr="00495EF3">
        <w:tc>
          <w:tcPr>
            <w:tcW w:w="1668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Уголь, млн. т</w:t>
            </w:r>
          </w:p>
        </w:tc>
        <w:tc>
          <w:tcPr>
            <w:tcW w:w="99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99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851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99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87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857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317</w:t>
            </w:r>
          </w:p>
        </w:tc>
      </w:tr>
      <w:tr w:rsidR="00495EF3" w:rsidRPr="00495EF3" w:rsidTr="00495EF3">
        <w:tc>
          <w:tcPr>
            <w:tcW w:w="1668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Нефть, млн. т.</w:t>
            </w:r>
          </w:p>
        </w:tc>
        <w:tc>
          <w:tcPr>
            <w:tcW w:w="99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99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851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9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872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472</w:t>
            </w:r>
          </w:p>
        </w:tc>
        <w:tc>
          <w:tcPr>
            <w:tcW w:w="857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487</w:t>
            </w:r>
          </w:p>
        </w:tc>
      </w:tr>
    </w:tbl>
    <w:p w:rsidR="00495EF3" w:rsidRPr="00495EF3" w:rsidRDefault="00495EF3" w:rsidP="00495EF3">
      <w:pPr>
        <w:pStyle w:val="a5"/>
        <w:shd w:val="clear" w:color="auto" w:fill="FFFFFF"/>
        <w:spacing w:before="120" w:beforeAutospacing="0" w:after="12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Верны ли следующие выводы об особенностях добычи отдельных видов полезных ископаемых в России, сделанные на основе анализа данных приведенной таблицы?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А) Добыча нефти в России постоянно росла в период с 2000 по 2010 гг.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Б) Добыча угля в России в 2006 г. сократилась по сравнению с 2000 г.</w:t>
      </w:r>
    </w:p>
    <w:p w:rsidR="00495EF3" w:rsidRPr="00495EF3" w:rsidRDefault="00495EF3" w:rsidP="00C63B2D">
      <w:pPr>
        <w:pStyle w:val="a5"/>
        <w:shd w:val="clear" w:color="auto" w:fill="FFFFFF"/>
        <w:spacing w:before="0" w:beforeAutospacing="0" w:after="0" w:afterAutospacing="0"/>
        <w:ind w:left="708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1) верно только А</w:t>
      </w:r>
    </w:p>
    <w:p w:rsidR="00495EF3" w:rsidRPr="00495EF3" w:rsidRDefault="00495EF3" w:rsidP="00C63B2D">
      <w:pPr>
        <w:pStyle w:val="a5"/>
        <w:shd w:val="clear" w:color="auto" w:fill="FFFFFF"/>
        <w:spacing w:before="0" w:beforeAutospacing="0" w:after="0" w:afterAutospacing="0"/>
        <w:ind w:left="708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2) верно только Б</w:t>
      </w:r>
    </w:p>
    <w:p w:rsidR="00495EF3" w:rsidRPr="00495EF3" w:rsidRDefault="00495EF3" w:rsidP="00C63B2D">
      <w:pPr>
        <w:pStyle w:val="a5"/>
        <w:shd w:val="clear" w:color="auto" w:fill="FFFFFF"/>
        <w:spacing w:before="0" w:beforeAutospacing="0" w:after="0" w:afterAutospacing="0"/>
        <w:ind w:left="708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3) верны оба вывода</w:t>
      </w:r>
    </w:p>
    <w:p w:rsidR="00495EF3" w:rsidRPr="00495EF3" w:rsidRDefault="00495EF3" w:rsidP="00C63B2D">
      <w:pPr>
        <w:pStyle w:val="a5"/>
        <w:shd w:val="clear" w:color="auto" w:fill="FFFFFF"/>
        <w:spacing w:before="0" w:beforeAutospacing="0" w:after="0" w:afterAutospacing="0"/>
        <w:ind w:left="708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4) оба вывода неверные</w:t>
      </w:r>
    </w:p>
    <w:p w:rsidR="00495EF3" w:rsidRPr="00495EF3" w:rsidRDefault="00495EF3" w:rsidP="00495EF3">
      <w:pPr>
        <w:pStyle w:val="a5"/>
        <w:shd w:val="clear" w:color="auto" w:fill="FFFFFF"/>
        <w:spacing w:before="120" w:beforeAutospacing="0" w:after="120" w:afterAutospacing="0"/>
        <w:rPr>
          <w:rStyle w:val="apple-converted-space"/>
          <w:sz w:val="22"/>
        </w:rPr>
      </w:pPr>
      <w:r w:rsidRPr="00495EF3">
        <w:rPr>
          <w:rStyle w:val="apple-converted-space"/>
          <w:b/>
          <w:sz w:val="22"/>
        </w:rPr>
        <w:lastRenderedPageBreak/>
        <w:t>Задание 2</w:t>
      </w:r>
      <w:r w:rsidRPr="00495EF3">
        <w:rPr>
          <w:rStyle w:val="apple-converted-space"/>
          <w:sz w:val="22"/>
        </w:rPr>
        <w:t>. Рассчитайте показатели добычи угля в России в 2001-2004 гг. относительно предыдущего года, полученные результаты округлите до десятых. Результаты вычислений занесите в таблицу.</w:t>
      </w:r>
    </w:p>
    <w:p w:rsidR="00495EF3" w:rsidRPr="00B43CF9" w:rsidRDefault="00495EF3" w:rsidP="00495EF3">
      <w:pPr>
        <w:pStyle w:val="a5"/>
        <w:shd w:val="clear" w:color="auto" w:fill="FFFFFF"/>
        <w:spacing w:before="120" w:beforeAutospacing="0" w:after="120" w:afterAutospacing="0"/>
        <w:jc w:val="center"/>
        <w:rPr>
          <w:rStyle w:val="apple-converted-space"/>
          <w:b/>
        </w:rPr>
      </w:pPr>
      <w:r w:rsidRPr="00B43CF9">
        <w:rPr>
          <w:rStyle w:val="apple-converted-space"/>
          <w:b/>
          <w:sz w:val="22"/>
        </w:rPr>
        <w:t>Динамика добычи угля 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852"/>
        <w:gridCol w:w="852"/>
        <w:gridCol w:w="852"/>
        <w:gridCol w:w="852"/>
        <w:gridCol w:w="828"/>
      </w:tblGrid>
      <w:tr w:rsidR="00495EF3" w:rsidRPr="00495EF3" w:rsidTr="00495EF3">
        <w:tc>
          <w:tcPr>
            <w:tcW w:w="5070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Виды полезных ископаемых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2000 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2001 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2002 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2003 г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2004 г</w:t>
            </w:r>
          </w:p>
        </w:tc>
      </w:tr>
      <w:tr w:rsidR="00495EF3" w:rsidRPr="00495EF3" w:rsidTr="00495EF3">
        <w:tc>
          <w:tcPr>
            <w:tcW w:w="5070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Уголь, млн.т.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282</w:t>
            </w:r>
          </w:p>
        </w:tc>
      </w:tr>
      <w:tr w:rsidR="00495EF3" w:rsidRPr="00495EF3" w:rsidTr="00495EF3">
        <w:tc>
          <w:tcPr>
            <w:tcW w:w="5070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Уголь ( в % к предыдущему году)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95EF3" w:rsidRPr="00B44824" w:rsidRDefault="00495EF3" w:rsidP="00495EF3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i/>
        </w:rPr>
      </w:pPr>
      <w:r w:rsidRPr="00B44824">
        <w:rPr>
          <w:rStyle w:val="apple-converted-space"/>
          <w:i/>
        </w:rPr>
        <w:t>Правила расчета показателей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  <w:szCs w:val="22"/>
        </w:rPr>
      </w:pPr>
      <w:r w:rsidRPr="00495EF3">
        <w:rPr>
          <w:rStyle w:val="apple-converted-space"/>
          <w:sz w:val="22"/>
          <w:szCs w:val="22"/>
        </w:rPr>
        <w:t xml:space="preserve">Для расчета относительного показателя для 2001 года используем данные 2000 г. Количество добытого угля в 2000 году (258 млн.т) принимаем за 100%, значит, количество добытого угля в 2001 году (269 млн. т) - </w:t>
      </w:r>
      <w:proofErr w:type="spellStart"/>
      <w:r w:rsidRPr="00495EF3">
        <w:rPr>
          <w:rStyle w:val="apple-converted-space"/>
          <w:sz w:val="22"/>
          <w:szCs w:val="22"/>
        </w:rPr>
        <w:t>х</w:t>
      </w:r>
      <w:proofErr w:type="spellEnd"/>
      <w:r w:rsidRPr="00495EF3">
        <w:rPr>
          <w:rStyle w:val="apple-converted-space"/>
          <w:sz w:val="22"/>
          <w:szCs w:val="22"/>
        </w:rPr>
        <w:t xml:space="preserve"> %. Для расчета показателя (%) используем формулу:</w:t>
      </w:r>
    </w:p>
    <w:p w:rsidR="00495EF3" w:rsidRPr="00495EF3" w:rsidRDefault="00647EBC" w:rsidP="00495EF3">
      <w:pPr>
        <w:pStyle w:val="a5"/>
        <w:shd w:val="clear" w:color="auto" w:fill="FFFFFF"/>
        <w:spacing w:before="120" w:beforeAutospacing="0" w:after="120" w:afterAutospacing="0"/>
        <w:jc w:val="center"/>
        <w:rPr>
          <w:rStyle w:val="apple-converted-space"/>
          <w:sz w:val="22"/>
          <w:szCs w:val="22"/>
        </w:rPr>
      </w:pPr>
      <w:r w:rsidRPr="00495EF3">
        <w:rPr>
          <w:rStyle w:val="apple-converted-space"/>
          <w:sz w:val="22"/>
          <w:szCs w:val="22"/>
        </w:rPr>
        <w:fldChar w:fldCharType="begin"/>
      </w:r>
      <w:r w:rsidR="00495EF3" w:rsidRPr="00495EF3">
        <w:rPr>
          <w:rStyle w:val="apple-converted-space"/>
          <w:sz w:val="22"/>
          <w:szCs w:val="22"/>
        </w:rPr>
        <w:instrText xml:space="preserve"> QUOTE </w:instrText>
      </w:r>
      <w:r w:rsidR="00E43C71" w:rsidRPr="00647EBC">
        <w:rPr>
          <w:position w:val="-47"/>
          <w:sz w:val="22"/>
          <w:szCs w:val="22"/>
        </w:rPr>
        <w:pict>
          <v:shape id="_x0000_i1026" type="#_x0000_t75" style="width:162.5pt;height:40pt" equationxml="&lt;">
            <v:imagedata r:id="rId7" o:title="" chromakey="white"/>
          </v:shape>
        </w:pict>
      </w:r>
      <w:r w:rsidR="00495EF3" w:rsidRPr="00495EF3">
        <w:rPr>
          <w:rStyle w:val="apple-converted-space"/>
          <w:sz w:val="22"/>
          <w:szCs w:val="22"/>
        </w:rPr>
        <w:instrText xml:space="preserve"> </w:instrText>
      </w:r>
      <w:r w:rsidRPr="00495EF3">
        <w:rPr>
          <w:rStyle w:val="apple-converted-space"/>
          <w:sz w:val="22"/>
          <w:szCs w:val="22"/>
        </w:rPr>
        <w:fldChar w:fldCharType="separate"/>
      </w:r>
      <w:r w:rsidR="00E43C71" w:rsidRPr="00647EBC">
        <w:rPr>
          <w:position w:val="-47"/>
          <w:sz w:val="22"/>
          <w:szCs w:val="22"/>
        </w:rPr>
        <w:pict>
          <v:shape id="_x0000_i1027" type="#_x0000_t75" style="width:162.5pt;height:42.5pt" equationxml="&lt;">
            <v:imagedata r:id="rId7" o:title="" chromakey="white"/>
          </v:shape>
        </w:pict>
      </w:r>
      <w:r w:rsidRPr="00495EF3">
        <w:rPr>
          <w:rStyle w:val="apple-converted-space"/>
          <w:sz w:val="22"/>
          <w:szCs w:val="22"/>
        </w:rPr>
        <w:fldChar w:fldCharType="end"/>
      </w:r>
      <w:r w:rsidR="00495EF3" w:rsidRPr="00495EF3">
        <w:rPr>
          <w:rStyle w:val="apple-converted-space"/>
          <w:sz w:val="22"/>
          <w:szCs w:val="22"/>
        </w:rPr>
        <w:t xml:space="preserve"> </w:t>
      </w:r>
      <w:r w:rsidRPr="00495EF3">
        <w:rPr>
          <w:rStyle w:val="apple-converted-space"/>
          <w:sz w:val="22"/>
          <w:szCs w:val="22"/>
        </w:rPr>
        <w:fldChar w:fldCharType="begin"/>
      </w:r>
      <w:r w:rsidR="00495EF3" w:rsidRPr="00495EF3">
        <w:rPr>
          <w:rStyle w:val="apple-converted-space"/>
          <w:sz w:val="22"/>
          <w:szCs w:val="22"/>
        </w:rPr>
        <w:instrText xml:space="preserve"> QUOTE </w:instrText>
      </w:r>
      <w:r w:rsidR="00E43C71" w:rsidRPr="00647EBC">
        <w:rPr>
          <w:position w:val="-34"/>
          <w:sz w:val="22"/>
          <w:szCs w:val="22"/>
        </w:rPr>
        <w:pict>
          <v:shape id="_x0000_i1028" type="#_x0000_t75" style="width:10pt;height:30.5pt" equationxml="&lt;">
            <v:imagedata r:id="rId8" o:title="" chromakey="white"/>
          </v:shape>
        </w:pict>
      </w:r>
      <w:r w:rsidR="00495EF3" w:rsidRPr="00495EF3">
        <w:rPr>
          <w:rStyle w:val="apple-converted-space"/>
          <w:sz w:val="22"/>
          <w:szCs w:val="22"/>
        </w:rPr>
        <w:instrText xml:space="preserve"> </w:instrText>
      </w:r>
      <w:r w:rsidRPr="00495EF3">
        <w:rPr>
          <w:rStyle w:val="apple-converted-space"/>
          <w:sz w:val="22"/>
          <w:szCs w:val="22"/>
        </w:rPr>
        <w:fldChar w:fldCharType="separate"/>
      </w:r>
      <w:r w:rsidR="00E43C71" w:rsidRPr="00647EBC">
        <w:rPr>
          <w:position w:val="-34"/>
          <w:sz w:val="22"/>
          <w:szCs w:val="22"/>
        </w:rPr>
        <w:pict>
          <v:shape id="_x0000_i1029" type="#_x0000_t75" style="width:10pt;height:30.5pt" equationxml="&lt;">
            <v:imagedata r:id="rId8" o:title="" chromakey="white"/>
          </v:shape>
        </w:pict>
      </w:r>
      <w:r w:rsidRPr="00495EF3">
        <w:rPr>
          <w:rStyle w:val="apple-converted-space"/>
          <w:sz w:val="22"/>
          <w:szCs w:val="22"/>
        </w:rPr>
        <w:fldChar w:fldCharType="end"/>
      </w:r>
      <w:r w:rsidR="00495EF3" w:rsidRPr="00495EF3">
        <w:rPr>
          <w:rStyle w:val="apple-converted-space"/>
          <w:sz w:val="22"/>
          <w:szCs w:val="22"/>
        </w:rPr>
        <w:t>100%</w:t>
      </w:r>
    </w:p>
    <w:p w:rsidR="00495EF3" w:rsidRPr="00495EF3" w:rsidRDefault="00647EBC" w:rsidP="005D3CAD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  <w:szCs w:val="22"/>
        </w:rPr>
      </w:pPr>
      <w:r w:rsidRPr="00495EF3">
        <w:rPr>
          <w:rStyle w:val="apple-converted-space"/>
          <w:sz w:val="22"/>
          <w:szCs w:val="22"/>
        </w:rPr>
        <w:fldChar w:fldCharType="begin"/>
      </w:r>
      <w:r w:rsidR="00495EF3" w:rsidRPr="00495EF3">
        <w:rPr>
          <w:rStyle w:val="apple-converted-space"/>
          <w:sz w:val="22"/>
          <w:szCs w:val="22"/>
        </w:rPr>
        <w:instrText xml:space="preserve"> QUOTE </w:instrText>
      </w:r>
      <w:r w:rsidR="00E43C71" w:rsidRPr="00647EBC">
        <w:rPr>
          <w:position w:val="-41"/>
          <w:sz w:val="22"/>
          <w:szCs w:val="22"/>
        </w:rPr>
        <w:pict>
          <v:shape id="_x0000_i1030" type="#_x0000_t75" style="width:40pt;height:34pt" equationxml="&lt;">
            <v:imagedata r:id="rId9" o:title="" chromakey="white"/>
          </v:shape>
        </w:pict>
      </w:r>
      <w:r w:rsidR="00495EF3" w:rsidRPr="00495EF3">
        <w:rPr>
          <w:rStyle w:val="apple-converted-space"/>
          <w:sz w:val="22"/>
          <w:szCs w:val="22"/>
        </w:rPr>
        <w:instrText xml:space="preserve"> </w:instrText>
      </w:r>
      <w:r w:rsidRPr="00495EF3">
        <w:rPr>
          <w:rStyle w:val="apple-converted-space"/>
          <w:sz w:val="22"/>
          <w:szCs w:val="22"/>
        </w:rPr>
        <w:fldChar w:fldCharType="separate"/>
      </w:r>
      <w:r w:rsidR="00E43C71" w:rsidRPr="00647EBC">
        <w:rPr>
          <w:position w:val="-41"/>
          <w:sz w:val="22"/>
          <w:szCs w:val="22"/>
        </w:rPr>
        <w:pict>
          <v:shape id="_x0000_i1031" type="#_x0000_t75" style="width:40pt;height:34pt" equationxml="&lt;">
            <v:imagedata r:id="rId9" o:title="" chromakey="white"/>
          </v:shape>
        </w:pict>
      </w:r>
      <w:r w:rsidRPr="00495EF3">
        <w:rPr>
          <w:rStyle w:val="apple-converted-space"/>
          <w:sz w:val="22"/>
          <w:szCs w:val="22"/>
        </w:rPr>
        <w:fldChar w:fldCharType="end"/>
      </w:r>
      <w:r w:rsidR="00495EF3" w:rsidRPr="00495EF3">
        <w:rPr>
          <w:rStyle w:val="apple-converted-space"/>
          <w:sz w:val="22"/>
          <w:szCs w:val="22"/>
        </w:rPr>
        <w:t xml:space="preserve"> </w:t>
      </w:r>
      <w:r w:rsidRPr="00495EF3">
        <w:rPr>
          <w:rStyle w:val="apple-converted-space"/>
          <w:sz w:val="22"/>
          <w:szCs w:val="22"/>
        </w:rPr>
        <w:fldChar w:fldCharType="begin"/>
      </w:r>
      <w:r w:rsidR="00495EF3" w:rsidRPr="00495EF3">
        <w:rPr>
          <w:rStyle w:val="apple-converted-space"/>
          <w:sz w:val="22"/>
          <w:szCs w:val="22"/>
        </w:rPr>
        <w:instrText xml:space="preserve"> QUOTE </w:instrText>
      </w:r>
      <w:r w:rsidR="00E43C71" w:rsidRPr="00647EBC">
        <w:rPr>
          <w:position w:val="-33"/>
          <w:sz w:val="22"/>
          <w:szCs w:val="22"/>
        </w:rPr>
        <w:pict>
          <v:shape id="_x0000_i1032" type="#_x0000_t75" style="width:8.5pt;height:28pt" equationxml="&lt;">
            <v:imagedata r:id="rId10" o:title="" chromakey="white"/>
          </v:shape>
        </w:pict>
      </w:r>
      <w:r w:rsidR="00495EF3" w:rsidRPr="00495EF3">
        <w:rPr>
          <w:rStyle w:val="apple-converted-space"/>
          <w:sz w:val="22"/>
          <w:szCs w:val="22"/>
        </w:rPr>
        <w:instrText xml:space="preserve"> </w:instrText>
      </w:r>
      <w:r w:rsidRPr="00495EF3">
        <w:rPr>
          <w:rStyle w:val="apple-converted-space"/>
          <w:sz w:val="22"/>
          <w:szCs w:val="22"/>
        </w:rPr>
        <w:fldChar w:fldCharType="separate"/>
      </w:r>
      <w:r w:rsidR="00E43C71" w:rsidRPr="00647EBC">
        <w:rPr>
          <w:position w:val="-33"/>
          <w:sz w:val="22"/>
          <w:szCs w:val="22"/>
        </w:rPr>
        <w:pict>
          <v:shape id="_x0000_i1033" type="#_x0000_t75" style="width:8.5pt;height:28pt" equationxml="&lt;">
            <v:imagedata r:id="rId10" o:title="" chromakey="white"/>
          </v:shape>
        </w:pict>
      </w:r>
      <w:r w:rsidRPr="00495EF3">
        <w:rPr>
          <w:rStyle w:val="apple-converted-space"/>
          <w:sz w:val="22"/>
          <w:szCs w:val="22"/>
        </w:rPr>
        <w:fldChar w:fldCharType="end"/>
      </w:r>
      <w:r w:rsidR="00495EF3" w:rsidRPr="00495EF3">
        <w:rPr>
          <w:rStyle w:val="apple-converted-space"/>
          <w:sz w:val="22"/>
          <w:szCs w:val="22"/>
        </w:rPr>
        <w:t xml:space="preserve">100% </w:t>
      </w:r>
      <w:r w:rsidRPr="00495EF3">
        <w:rPr>
          <w:rStyle w:val="apple-converted-space"/>
          <w:sz w:val="22"/>
          <w:szCs w:val="22"/>
        </w:rPr>
        <w:fldChar w:fldCharType="begin"/>
      </w:r>
      <w:r w:rsidR="00495EF3" w:rsidRPr="00495EF3">
        <w:rPr>
          <w:rStyle w:val="apple-converted-space"/>
          <w:sz w:val="22"/>
          <w:szCs w:val="22"/>
        </w:rPr>
        <w:instrText xml:space="preserve"> QUOTE </w:instrText>
      </w:r>
      <w:r w:rsidR="00E43C71" w:rsidRPr="00647EBC">
        <w:rPr>
          <w:position w:val="-33"/>
          <w:sz w:val="22"/>
          <w:szCs w:val="22"/>
        </w:rPr>
        <w:pict>
          <v:shape id="_x0000_i1034" type="#_x0000_t75" style="width:9pt;height:28pt" equationxml="&lt;">
            <v:imagedata r:id="rId11" o:title="" chromakey="white"/>
          </v:shape>
        </w:pict>
      </w:r>
      <w:r w:rsidR="00495EF3" w:rsidRPr="00495EF3">
        <w:rPr>
          <w:rStyle w:val="apple-converted-space"/>
          <w:sz w:val="22"/>
          <w:szCs w:val="22"/>
        </w:rPr>
        <w:instrText xml:space="preserve"> </w:instrText>
      </w:r>
      <w:r w:rsidRPr="00495EF3">
        <w:rPr>
          <w:rStyle w:val="apple-converted-space"/>
          <w:sz w:val="22"/>
          <w:szCs w:val="22"/>
        </w:rPr>
        <w:fldChar w:fldCharType="separate"/>
      </w:r>
      <w:r w:rsidR="00E43C71" w:rsidRPr="00647EBC">
        <w:rPr>
          <w:position w:val="-33"/>
          <w:sz w:val="22"/>
          <w:szCs w:val="22"/>
        </w:rPr>
        <w:pict>
          <v:shape id="_x0000_i1035" type="#_x0000_t75" style="width:9pt;height:28pt" equationxml="&lt;">
            <v:imagedata r:id="rId11" o:title="" chromakey="white"/>
          </v:shape>
        </w:pict>
      </w:r>
      <w:r w:rsidRPr="00495EF3">
        <w:rPr>
          <w:rStyle w:val="apple-converted-space"/>
          <w:sz w:val="22"/>
          <w:szCs w:val="22"/>
        </w:rPr>
        <w:fldChar w:fldCharType="end"/>
      </w:r>
      <w:r w:rsidR="00495EF3" w:rsidRPr="00495EF3">
        <w:rPr>
          <w:rStyle w:val="apple-converted-space"/>
          <w:sz w:val="22"/>
          <w:szCs w:val="22"/>
        </w:rPr>
        <w:t>104,3%  - показатель добычи угля в 2001 г. в % к предыдущему году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  <w:szCs w:val="22"/>
        </w:rPr>
      </w:pPr>
      <w:r w:rsidRPr="00495EF3">
        <w:rPr>
          <w:rStyle w:val="apple-converted-space"/>
          <w:b/>
          <w:sz w:val="22"/>
          <w:szCs w:val="22"/>
        </w:rPr>
        <w:t>Задание 3.</w:t>
      </w:r>
      <w:r w:rsidRPr="00495EF3">
        <w:rPr>
          <w:rStyle w:val="apple-converted-space"/>
          <w:sz w:val="22"/>
          <w:szCs w:val="22"/>
        </w:rPr>
        <w:t xml:space="preserve"> Проанализируйте таблицу</w:t>
      </w:r>
      <w:r>
        <w:rPr>
          <w:rStyle w:val="apple-converted-space"/>
          <w:sz w:val="22"/>
          <w:szCs w:val="22"/>
        </w:rPr>
        <w:t xml:space="preserve"> "</w:t>
      </w:r>
      <w:r w:rsidRPr="00495EF3">
        <w:rPr>
          <w:rStyle w:val="apple-converted-space"/>
          <w:sz w:val="22"/>
          <w:szCs w:val="22"/>
        </w:rPr>
        <w:t>Динамика добычи отдельных видов полезных ископаемых в России ( в % к предыдущему году)</w:t>
      </w:r>
      <w:r>
        <w:rPr>
          <w:rStyle w:val="apple-converted-space"/>
          <w:sz w:val="22"/>
          <w:szCs w:val="22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3"/>
        <w:gridCol w:w="940"/>
        <w:gridCol w:w="940"/>
        <w:gridCol w:w="940"/>
        <w:gridCol w:w="882"/>
        <w:gridCol w:w="859"/>
      </w:tblGrid>
      <w:tr w:rsidR="00495EF3" w:rsidRPr="00495EF3" w:rsidTr="00495EF3">
        <w:tc>
          <w:tcPr>
            <w:tcW w:w="4644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0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0"/>
                <w:szCs w:val="22"/>
                <w:lang w:eastAsia="en-US"/>
              </w:rPr>
              <w:t>Виды полезных ископаемых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2002 г.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2004 г.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2006 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2008 г.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2010 г.</w:t>
            </w:r>
          </w:p>
        </w:tc>
      </w:tr>
      <w:tr w:rsidR="00495EF3" w:rsidRPr="00495EF3" w:rsidTr="00495EF3">
        <w:tc>
          <w:tcPr>
            <w:tcW w:w="464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Уголь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1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96,4</w:t>
            </w:r>
          </w:p>
        </w:tc>
      </w:tr>
      <w:tr w:rsidR="00495EF3" w:rsidRPr="00495EF3" w:rsidTr="00495EF3">
        <w:tc>
          <w:tcPr>
            <w:tcW w:w="464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Нефть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117,3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120,7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104,3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103,2</w:t>
            </w:r>
          </w:p>
        </w:tc>
      </w:tr>
      <w:tr w:rsidR="00495EF3" w:rsidRPr="00495EF3" w:rsidTr="00495EF3">
        <w:tc>
          <w:tcPr>
            <w:tcW w:w="464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Природный газ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106,4</w:t>
            </w:r>
          </w:p>
        </w:tc>
        <w:tc>
          <w:tcPr>
            <w:tcW w:w="12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1134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101,2</w:t>
            </w:r>
          </w:p>
        </w:tc>
        <w:tc>
          <w:tcPr>
            <w:tcW w:w="1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103,2</w:t>
            </w:r>
          </w:p>
        </w:tc>
      </w:tr>
    </w:tbl>
    <w:p w:rsidR="00495EF3" w:rsidRPr="00495EF3" w:rsidRDefault="00495EF3" w:rsidP="00495EF3">
      <w:pPr>
        <w:pStyle w:val="a5"/>
        <w:shd w:val="clear" w:color="auto" w:fill="FFFFFF"/>
        <w:spacing w:before="120" w:beforeAutospacing="0" w:after="12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Верны ли следующие утверждения об особенностях добычи отдельных видов полезных ископаемых в России, сделанные на основе анализа данных приведенной таблицы?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А) Добыча нефти в России постоянно росла в период с 2002 по 2010 г.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Б) Добыча угля в России постоянно росла в период с 2004 по 2010 г.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1) верно только А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2) верно только Б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3) верны оба вывода</w:t>
      </w:r>
    </w:p>
    <w:p w:rsidR="00495EF3" w:rsidRPr="00495EF3" w:rsidRDefault="00495EF3" w:rsidP="00495EF3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4) оба вывода неверные</w:t>
      </w:r>
    </w:p>
    <w:p w:rsidR="00495EF3" w:rsidRDefault="00495EF3" w:rsidP="00495EF3">
      <w:pPr>
        <w:pStyle w:val="a5"/>
        <w:shd w:val="clear" w:color="auto" w:fill="FFFFFF"/>
        <w:spacing w:before="120" w:beforeAutospacing="0" w:after="120" w:afterAutospacing="0"/>
        <w:rPr>
          <w:rStyle w:val="apple-converted-space"/>
          <w:sz w:val="22"/>
        </w:rPr>
      </w:pPr>
      <w:r w:rsidRPr="00495EF3">
        <w:rPr>
          <w:rStyle w:val="apple-converted-space"/>
          <w:sz w:val="22"/>
        </w:rPr>
        <w:t>Сделайте вывод о динамике добычи газа в России за период с 2002 по 2010</w:t>
      </w:r>
      <w:r>
        <w:rPr>
          <w:rStyle w:val="apple-converted-space"/>
          <w:sz w:val="22"/>
        </w:rPr>
        <w:t xml:space="preserve"> гг.  </w:t>
      </w:r>
      <w:r w:rsidRPr="00495EF3">
        <w:rPr>
          <w:rStyle w:val="apple-converted-space"/>
          <w:sz w:val="22"/>
        </w:rPr>
        <w:t>_______________________</w:t>
      </w:r>
      <w:r>
        <w:rPr>
          <w:rStyle w:val="apple-converted-space"/>
          <w:sz w:val="22"/>
        </w:rPr>
        <w:t>________________________________</w:t>
      </w:r>
    </w:p>
    <w:p w:rsidR="00495EF3" w:rsidRPr="00495EF3" w:rsidRDefault="00495EF3" w:rsidP="00495EF3">
      <w:pPr>
        <w:pStyle w:val="a5"/>
        <w:shd w:val="clear" w:color="auto" w:fill="FFFFFF"/>
        <w:spacing w:before="120" w:beforeAutospacing="0" w:after="120" w:afterAutospacing="0"/>
        <w:rPr>
          <w:rStyle w:val="apple-converted-space"/>
          <w:sz w:val="22"/>
        </w:rPr>
      </w:pPr>
      <w:r>
        <w:rPr>
          <w:rStyle w:val="apple-converted-space"/>
          <w:sz w:val="22"/>
        </w:rPr>
        <w:t>_______________________________________________________________</w:t>
      </w:r>
    </w:p>
    <w:p w:rsidR="00495EF3" w:rsidRPr="00495EF3" w:rsidRDefault="00647EBC" w:rsidP="00495EF3">
      <w:pPr>
        <w:pStyle w:val="a5"/>
        <w:shd w:val="clear" w:color="auto" w:fill="FFFFFF"/>
        <w:spacing w:before="120" w:beforeAutospacing="0" w:after="120" w:afterAutospacing="0"/>
        <w:rPr>
          <w:rStyle w:val="apple-converted-space"/>
          <w:sz w:val="22"/>
        </w:rPr>
      </w:pPr>
      <w:r>
        <w:rPr>
          <w:noProof/>
          <w:sz w:val="22"/>
        </w:rPr>
        <w:lastRenderedPageBreak/>
        <w:pict>
          <v:oval id="_x0000_s1341" style="position:absolute;margin-left:238.5pt;margin-top:25.5pt;width:96pt;height:91pt;z-index:3" strokeweight="1.5pt"/>
        </w:pict>
      </w:r>
      <w:r w:rsidR="00495EF3" w:rsidRPr="00495EF3">
        <w:rPr>
          <w:rStyle w:val="apple-converted-space"/>
          <w:b/>
          <w:sz w:val="22"/>
        </w:rPr>
        <w:t>Задание 4.</w:t>
      </w:r>
      <w:r w:rsidR="00495EF3" w:rsidRPr="00495EF3">
        <w:rPr>
          <w:rStyle w:val="apple-converted-space"/>
          <w:sz w:val="22"/>
        </w:rPr>
        <w:t xml:space="preserve"> Составьте круговую диаграмму на основе представленных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076"/>
      </w:tblGrid>
      <w:tr w:rsidR="00495EF3" w:rsidRPr="00495EF3" w:rsidTr="005D3CAD">
        <w:trPr>
          <w:trHeight w:val="518"/>
        </w:trPr>
        <w:tc>
          <w:tcPr>
            <w:tcW w:w="4452" w:type="dxa"/>
            <w:gridSpan w:val="2"/>
            <w:shd w:val="clear" w:color="auto" w:fill="BFBFBF" w:themeFill="background1" w:themeFillShade="BF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Доля различных типов электростанций в выработке электроэнергии в России (%)</w:t>
            </w:r>
          </w:p>
        </w:tc>
      </w:tr>
      <w:tr w:rsidR="00495EF3" w:rsidRPr="00495EF3" w:rsidTr="00495EF3">
        <w:trPr>
          <w:trHeight w:val="256"/>
        </w:trPr>
        <w:tc>
          <w:tcPr>
            <w:tcW w:w="23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ТЭС</w:t>
            </w:r>
          </w:p>
        </w:tc>
        <w:tc>
          <w:tcPr>
            <w:tcW w:w="2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5EF3" w:rsidRPr="00495EF3" w:rsidTr="00495EF3">
        <w:trPr>
          <w:trHeight w:val="292"/>
        </w:trPr>
        <w:tc>
          <w:tcPr>
            <w:tcW w:w="23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ГЭС</w:t>
            </w:r>
          </w:p>
        </w:tc>
        <w:tc>
          <w:tcPr>
            <w:tcW w:w="2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5EF3" w:rsidRPr="00495EF3" w:rsidTr="00495EF3">
        <w:trPr>
          <w:trHeight w:val="328"/>
        </w:trPr>
        <w:tc>
          <w:tcPr>
            <w:tcW w:w="23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АЭС</w:t>
            </w:r>
          </w:p>
        </w:tc>
        <w:tc>
          <w:tcPr>
            <w:tcW w:w="2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5EF3" w:rsidRPr="00495EF3" w:rsidTr="00495EF3">
        <w:trPr>
          <w:trHeight w:val="378"/>
        </w:trPr>
        <w:tc>
          <w:tcPr>
            <w:tcW w:w="23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  <w:r w:rsidRPr="00495EF3"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  <w:t>Альтернативные</w:t>
            </w:r>
          </w:p>
        </w:tc>
        <w:tc>
          <w:tcPr>
            <w:tcW w:w="2076" w:type="dxa"/>
          </w:tcPr>
          <w:p w:rsidR="00495EF3" w:rsidRPr="00495EF3" w:rsidRDefault="00495EF3" w:rsidP="00495EF3">
            <w:pPr>
              <w:pStyle w:val="a5"/>
              <w:spacing w:before="0" w:beforeAutospacing="0" w:after="0" w:afterAutospacing="0"/>
              <w:jc w:val="center"/>
              <w:rPr>
                <w:rStyle w:val="apple-converted-space"/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E5BCD" w:rsidRPr="00E43C71" w:rsidRDefault="002E5BCD" w:rsidP="00483289">
      <w:pPr>
        <w:spacing w:line="360" w:lineRule="auto"/>
        <w:rPr>
          <w:sz w:val="16"/>
          <w:szCs w:val="22"/>
        </w:rPr>
      </w:pPr>
    </w:p>
    <w:p w:rsidR="00DA64B8" w:rsidRPr="00C979A6" w:rsidRDefault="00DA64B8" w:rsidP="00DA64B8">
      <w:pPr>
        <w:jc w:val="center"/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t>Практическая работа №</w:t>
      </w:r>
      <w:r w:rsidR="00B73384">
        <w:rPr>
          <w:b/>
          <w:sz w:val="22"/>
          <w:szCs w:val="22"/>
        </w:rPr>
        <w:t xml:space="preserve"> </w:t>
      </w:r>
      <w:r w:rsidR="00E43C71">
        <w:rPr>
          <w:b/>
          <w:sz w:val="22"/>
          <w:szCs w:val="22"/>
        </w:rPr>
        <w:t xml:space="preserve">6. </w:t>
      </w:r>
    </w:p>
    <w:p w:rsidR="00DA0F17" w:rsidRPr="00C979A6" w:rsidRDefault="00DA0F17" w:rsidP="00D53AAB">
      <w:pPr>
        <w:rPr>
          <w:b/>
          <w:i/>
          <w:sz w:val="20"/>
          <w:szCs w:val="20"/>
        </w:rPr>
      </w:pPr>
      <w:r w:rsidRPr="00C979A6">
        <w:rPr>
          <w:b/>
          <w:i/>
          <w:sz w:val="20"/>
          <w:szCs w:val="20"/>
        </w:rPr>
        <w:t>Определение по картам основных районов выращивания зерновых и технических культур, главных районов животноводства. География зональной специализации  сельского хозяйства.</w:t>
      </w:r>
    </w:p>
    <w:p w:rsidR="007A0751" w:rsidRDefault="007A0751" w:rsidP="00A33C28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22"/>
          <w:szCs w:val="22"/>
        </w:rPr>
      </w:pPr>
      <w:r w:rsidRPr="00C979A6">
        <w:rPr>
          <w:b/>
          <w:sz w:val="22"/>
          <w:szCs w:val="22"/>
        </w:rPr>
        <w:t>Заполни таблицу</w:t>
      </w:r>
      <w:r w:rsidRPr="00C979A6">
        <w:rPr>
          <w:sz w:val="22"/>
          <w:szCs w:val="22"/>
        </w:rPr>
        <w:t xml:space="preserve"> «Зерновые культуры, выращиваемые в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3430"/>
      </w:tblGrid>
      <w:tr w:rsidR="003715DD" w:rsidRPr="008E0CF2" w:rsidTr="00C42D4F">
        <w:tc>
          <w:tcPr>
            <w:tcW w:w="1101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Название культуры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Особенности выращивания (условия</w:t>
            </w:r>
            <w:r>
              <w:rPr>
                <w:sz w:val="20"/>
                <w:szCs w:val="20"/>
              </w:rPr>
              <w:t>- климат, почва)</w:t>
            </w:r>
          </w:p>
        </w:tc>
        <w:tc>
          <w:tcPr>
            <w:tcW w:w="3430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ы</w:t>
            </w:r>
            <w:r w:rsidRPr="008E0CF2">
              <w:rPr>
                <w:sz w:val="20"/>
                <w:szCs w:val="20"/>
              </w:rPr>
              <w:t xml:space="preserve"> выращивания в стране</w:t>
            </w:r>
          </w:p>
        </w:tc>
      </w:tr>
      <w:tr w:rsidR="003715DD" w:rsidRPr="008E0CF2" w:rsidTr="003715DD">
        <w:tc>
          <w:tcPr>
            <w:tcW w:w="1101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пшеница</w:t>
            </w:r>
          </w:p>
        </w:tc>
        <w:tc>
          <w:tcPr>
            <w:tcW w:w="2693" w:type="dxa"/>
            <w:shd w:val="clear" w:color="auto" w:fill="auto"/>
          </w:tcPr>
          <w:p w:rsidR="003715DD" w:rsidRPr="008E0CF2" w:rsidRDefault="003715DD" w:rsidP="003715DD">
            <w:pPr>
              <w:spacing w:before="120" w:line="360" w:lineRule="auto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3715DD" w:rsidRPr="008E0CF2" w:rsidRDefault="003715DD" w:rsidP="001E60D6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101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рожь</w:t>
            </w:r>
          </w:p>
        </w:tc>
        <w:tc>
          <w:tcPr>
            <w:tcW w:w="2693" w:type="dxa"/>
            <w:shd w:val="clear" w:color="auto" w:fill="auto"/>
          </w:tcPr>
          <w:p w:rsidR="003715DD" w:rsidRPr="008E0CF2" w:rsidRDefault="003715DD" w:rsidP="003715DD">
            <w:pPr>
              <w:spacing w:before="120" w:line="360" w:lineRule="auto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3715DD" w:rsidRPr="008E0CF2" w:rsidRDefault="003715DD" w:rsidP="001E60D6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101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ячмень</w:t>
            </w:r>
          </w:p>
        </w:tc>
        <w:tc>
          <w:tcPr>
            <w:tcW w:w="2693" w:type="dxa"/>
            <w:shd w:val="clear" w:color="auto" w:fill="auto"/>
          </w:tcPr>
          <w:p w:rsidR="003715DD" w:rsidRPr="008E0CF2" w:rsidRDefault="003715DD" w:rsidP="003715DD">
            <w:pPr>
              <w:spacing w:before="120" w:line="360" w:lineRule="auto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3715DD" w:rsidRPr="008E0CF2" w:rsidRDefault="003715DD" w:rsidP="001E60D6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101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овес</w:t>
            </w:r>
          </w:p>
        </w:tc>
        <w:tc>
          <w:tcPr>
            <w:tcW w:w="2693" w:type="dxa"/>
            <w:shd w:val="clear" w:color="auto" w:fill="auto"/>
          </w:tcPr>
          <w:p w:rsidR="003715DD" w:rsidRPr="008E0CF2" w:rsidRDefault="003715DD" w:rsidP="003715DD">
            <w:pPr>
              <w:spacing w:before="120" w:line="360" w:lineRule="auto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3715DD" w:rsidRPr="008E0CF2" w:rsidRDefault="003715DD" w:rsidP="001E60D6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101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кукуруза </w:t>
            </w:r>
          </w:p>
        </w:tc>
        <w:tc>
          <w:tcPr>
            <w:tcW w:w="2693" w:type="dxa"/>
            <w:shd w:val="clear" w:color="auto" w:fill="auto"/>
          </w:tcPr>
          <w:p w:rsidR="003715DD" w:rsidRPr="008E0CF2" w:rsidRDefault="003715DD" w:rsidP="003715DD">
            <w:pPr>
              <w:spacing w:before="120" w:line="360" w:lineRule="auto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3715DD" w:rsidRPr="008E0CF2" w:rsidRDefault="003715DD" w:rsidP="001E60D6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101" w:type="dxa"/>
            <w:shd w:val="clear" w:color="auto" w:fill="auto"/>
          </w:tcPr>
          <w:p w:rsidR="003715DD" w:rsidRDefault="003715DD" w:rsidP="003715D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</w:t>
            </w:r>
          </w:p>
        </w:tc>
        <w:tc>
          <w:tcPr>
            <w:tcW w:w="2693" w:type="dxa"/>
            <w:shd w:val="clear" w:color="auto" w:fill="auto"/>
          </w:tcPr>
          <w:p w:rsidR="003715DD" w:rsidRPr="008E0CF2" w:rsidRDefault="003715DD" w:rsidP="003715DD">
            <w:pPr>
              <w:spacing w:before="120" w:line="360" w:lineRule="auto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3715DD" w:rsidRPr="008E0CF2" w:rsidRDefault="003715DD" w:rsidP="001E60D6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E43C71" w:rsidRPr="00E43C71" w:rsidRDefault="00E43C71" w:rsidP="00E43C71">
      <w:pPr>
        <w:ind w:left="720"/>
        <w:rPr>
          <w:sz w:val="10"/>
          <w:szCs w:val="22"/>
        </w:rPr>
      </w:pPr>
    </w:p>
    <w:p w:rsidR="007A0751" w:rsidRDefault="00E43C71" w:rsidP="00E43C71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A0751" w:rsidRPr="00D53AAB">
        <w:rPr>
          <w:b/>
          <w:sz w:val="22"/>
          <w:szCs w:val="22"/>
        </w:rPr>
        <w:t>Заполни таблицу</w:t>
      </w:r>
      <w:r w:rsidR="007A0751" w:rsidRPr="00D53AAB">
        <w:rPr>
          <w:sz w:val="22"/>
          <w:szCs w:val="22"/>
        </w:rPr>
        <w:t xml:space="preserve"> «Основные технические культуры России»</w:t>
      </w:r>
    </w:p>
    <w:tbl>
      <w:tblPr>
        <w:tblW w:w="7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1620"/>
        <w:gridCol w:w="1582"/>
      </w:tblGrid>
      <w:tr w:rsidR="003715DD" w:rsidRPr="008E0CF2" w:rsidTr="00C42D4F">
        <w:trPr>
          <w:trHeight w:val="265"/>
        </w:trPr>
        <w:tc>
          <w:tcPr>
            <w:tcW w:w="1548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Культура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Требования к климатическим условиям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Район выращивания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Продукция</w:t>
            </w:r>
          </w:p>
        </w:tc>
      </w:tr>
      <w:tr w:rsidR="003715DD" w:rsidRPr="008E0CF2" w:rsidTr="00E43C71">
        <w:trPr>
          <w:trHeight w:val="496"/>
        </w:trPr>
        <w:tc>
          <w:tcPr>
            <w:tcW w:w="1548" w:type="dxa"/>
            <w:shd w:val="clear" w:color="auto" w:fill="auto"/>
          </w:tcPr>
          <w:p w:rsidR="003715DD" w:rsidRPr="008E0CF2" w:rsidRDefault="003715DD" w:rsidP="00E43C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715DD" w:rsidRPr="008E0CF2" w:rsidRDefault="003715DD" w:rsidP="00E43C71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Требовательна к теплу, засухоустойчивая.</w:t>
            </w:r>
          </w:p>
        </w:tc>
        <w:tc>
          <w:tcPr>
            <w:tcW w:w="1620" w:type="dxa"/>
            <w:shd w:val="clear" w:color="auto" w:fill="auto"/>
          </w:tcPr>
          <w:p w:rsidR="003715DD" w:rsidRDefault="003715DD" w:rsidP="00E43C71">
            <w:pPr>
              <w:rPr>
                <w:sz w:val="20"/>
                <w:szCs w:val="20"/>
              </w:rPr>
            </w:pPr>
          </w:p>
          <w:p w:rsidR="00C42D4F" w:rsidRPr="00C42D4F" w:rsidRDefault="00C42D4F" w:rsidP="00E43C71">
            <w:pPr>
              <w:rPr>
                <w:sz w:val="12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3715DD" w:rsidRPr="008E0CF2" w:rsidRDefault="003715DD" w:rsidP="00E43C71">
            <w:pPr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Масло, жмых, халва</w:t>
            </w:r>
          </w:p>
        </w:tc>
      </w:tr>
      <w:tr w:rsidR="003715DD" w:rsidRPr="008E0CF2" w:rsidTr="003715DD">
        <w:trPr>
          <w:trHeight w:val="265"/>
        </w:trPr>
        <w:tc>
          <w:tcPr>
            <w:tcW w:w="1548" w:type="dxa"/>
            <w:shd w:val="clear" w:color="auto" w:fill="auto"/>
          </w:tcPr>
          <w:p w:rsidR="003715DD" w:rsidRPr="008E0CF2" w:rsidRDefault="003715DD" w:rsidP="003715DD">
            <w:pPr>
              <w:rPr>
                <w:sz w:val="20"/>
                <w:szCs w:val="20"/>
              </w:rPr>
            </w:pPr>
          </w:p>
          <w:p w:rsidR="003715DD" w:rsidRPr="008E0CF2" w:rsidRDefault="003715DD" w:rsidP="003715D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73384" w:rsidRPr="00C42D4F" w:rsidRDefault="00B73384" w:rsidP="003715DD">
            <w:pPr>
              <w:spacing w:line="360" w:lineRule="auto"/>
              <w:rPr>
                <w:sz w:val="16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E60D6" w:rsidRPr="008E0CF2" w:rsidRDefault="001E60D6" w:rsidP="003715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Сахар</w:t>
            </w:r>
          </w:p>
        </w:tc>
      </w:tr>
      <w:tr w:rsidR="003715DD" w:rsidRPr="008E0CF2" w:rsidTr="00E43C71">
        <w:trPr>
          <w:trHeight w:val="125"/>
        </w:trPr>
        <w:tc>
          <w:tcPr>
            <w:tcW w:w="1548" w:type="dxa"/>
            <w:shd w:val="clear" w:color="auto" w:fill="auto"/>
          </w:tcPr>
          <w:p w:rsidR="003715DD" w:rsidRPr="008E0CF2" w:rsidRDefault="003715DD" w:rsidP="003715D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715DD" w:rsidRPr="00C42D4F" w:rsidRDefault="003715DD" w:rsidP="003715DD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Юг Дальнего Востока</w:t>
            </w:r>
          </w:p>
        </w:tc>
        <w:tc>
          <w:tcPr>
            <w:tcW w:w="1582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715DD" w:rsidRPr="008E0CF2" w:rsidTr="003715DD">
        <w:trPr>
          <w:trHeight w:val="282"/>
        </w:trPr>
        <w:tc>
          <w:tcPr>
            <w:tcW w:w="1548" w:type="dxa"/>
            <w:shd w:val="clear" w:color="auto" w:fill="auto"/>
          </w:tcPr>
          <w:p w:rsidR="003715DD" w:rsidRDefault="003715DD" w:rsidP="003715DD">
            <w:pPr>
              <w:rPr>
                <w:sz w:val="20"/>
                <w:szCs w:val="20"/>
              </w:rPr>
            </w:pPr>
          </w:p>
          <w:p w:rsidR="003715DD" w:rsidRPr="008E0CF2" w:rsidRDefault="003715DD" w:rsidP="003715D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715DD" w:rsidRDefault="003715DD" w:rsidP="003715DD">
            <w:pPr>
              <w:spacing w:line="360" w:lineRule="auto"/>
              <w:rPr>
                <w:sz w:val="20"/>
                <w:szCs w:val="20"/>
              </w:rPr>
            </w:pPr>
          </w:p>
          <w:p w:rsidR="00B73384" w:rsidRPr="00C42D4F" w:rsidRDefault="00B73384" w:rsidP="003715DD">
            <w:pPr>
              <w:spacing w:line="360" w:lineRule="auto"/>
              <w:rPr>
                <w:sz w:val="16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E60D6" w:rsidRPr="008E0CF2" w:rsidRDefault="001E60D6" w:rsidP="003715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Крахмал, спирт</w:t>
            </w:r>
          </w:p>
        </w:tc>
      </w:tr>
      <w:tr w:rsidR="003715DD" w:rsidRPr="008E0CF2" w:rsidTr="003715DD">
        <w:trPr>
          <w:trHeight w:val="282"/>
        </w:trPr>
        <w:tc>
          <w:tcPr>
            <w:tcW w:w="1548" w:type="dxa"/>
            <w:shd w:val="clear" w:color="auto" w:fill="auto"/>
          </w:tcPr>
          <w:p w:rsidR="003715DD" w:rsidRPr="008E0CF2" w:rsidRDefault="003715DD" w:rsidP="0037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Лен-долгунец</w:t>
            </w:r>
          </w:p>
        </w:tc>
        <w:tc>
          <w:tcPr>
            <w:tcW w:w="2520" w:type="dxa"/>
            <w:shd w:val="clear" w:color="auto" w:fill="auto"/>
          </w:tcPr>
          <w:p w:rsidR="003715DD" w:rsidRPr="008E0CF2" w:rsidRDefault="003715DD" w:rsidP="003715DD">
            <w:pPr>
              <w:spacing w:line="360" w:lineRule="auto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Влажный мягкий климат</w:t>
            </w:r>
          </w:p>
        </w:tc>
        <w:tc>
          <w:tcPr>
            <w:tcW w:w="1620" w:type="dxa"/>
            <w:shd w:val="clear" w:color="auto" w:fill="auto"/>
          </w:tcPr>
          <w:p w:rsidR="00C42D4F" w:rsidRPr="00C42D4F" w:rsidRDefault="00C42D4F" w:rsidP="003715DD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1E60D6" w:rsidRDefault="001E60D6" w:rsidP="003715DD">
            <w:pPr>
              <w:spacing w:line="360" w:lineRule="auto"/>
              <w:rPr>
                <w:sz w:val="20"/>
                <w:szCs w:val="20"/>
              </w:rPr>
            </w:pPr>
          </w:p>
          <w:p w:rsidR="00E43C71" w:rsidRPr="00E43C71" w:rsidRDefault="00E43C71" w:rsidP="003715DD">
            <w:pPr>
              <w:spacing w:line="360" w:lineRule="auto"/>
              <w:rPr>
                <w:sz w:val="12"/>
                <w:szCs w:val="20"/>
              </w:rPr>
            </w:pPr>
          </w:p>
        </w:tc>
      </w:tr>
    </w:tbl>
    <w:p w:rsidR="001E60D6" w:rsidRPr="00E43C71" w:rsidRDefault="001E60D6" w:rsidP="00D53AAB">
      <w:pPr>
        <w:ind w:left="360"/>
        <w:rPr>
          <w:b/>
          <w:sz w:val="14"/>
          <w:szCs w:val="22"/>
        </w:rPr>
      </w:pPr>
    </w:p>
    <w:p w:rsidR="003715DD" w:rsidRDefault="00D53AAB" w:rsidP="00D53AAB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9467F0" w:rsidRPr="00C979A6">
        <w:rPr>
          <w:b/>
          <w:sz w:val="22"/>
          <w:szCs w:val="22"/>
        </w:rPr>
        <w:t xml:space="preserve">Заполни таблицу </w:t>
      </w:r>
      <w:r w:rsidR="009467F0" w:rsidRPr="00C979A6">
        <w:rPr>
          <w:sz w:val="22"/>
          <w:szCs w:val="22"/>
        </w:rPr>
        <w:t>«Отрасли животноводства и их продукция»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276"/>
        <w:gridCol w:w="1417"/>
        <w:gridCol w:w="1985"/>
      </w:tblGrid>
      <w:tr w:rsidR="003715DD" w:rsidRPr="008E0CF2" w:rsidTr="00C42D4F">
        <w:tc>
          <w:tcPr>
            <w:tcW w:w="2660" w:type="dxa"/>
            <w:gridSpan w:val="2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Отрасли животноводства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корма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Продукция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715DD" w:rsidRPr="008E0CF2" w:rsidRDefault="003715DD" w:rsidP="003715DD">
            <w:pPr>
              <w:jc w:val="center"/>
              <w:rPr>
                <w:sz w:val="20"/>
                <w:szCs w:val="20"/>
              </w:rPr>
            </w:pPr>
            <w:r w:rsidRPr="008E0CF2">
              <w:rPr>
                <w:sz w:val="20"/>
                <w:szCs w:val="20"/>
              </w:rPr>
              <w:t>Районы разведения</w:t>
            </w:r>
          </w:p>
        </w:tc>
      </w:tr>
      <w:tr w:rsidR="003715DD" w:rsidRPr="008E0CF2" w:rsidTr="003715DD">
        <w:tc>
          <w:tcPr>
            <w:tcW w:w="1384" w:type="dxa"/>
            <w:vMerge w:val="restart"/>
            <w:shd w:val="clear" w:color="auto" w:fill="auto"/>
          </w:tcPr>
          <w:p w:rsidR="003715DD" w:rsidRPr="002A7A85" w:rsidRDefault="003715DD" w:rsidP="003715DD">
            <w:pPr>
              <w:jc w:val="center"/>
              <w:rPr>
                <w:sz w:val="18"/>
                <w:szCs w:val="18"/>
              </w:rPr>
            </w:pPr>
          </w:p>
          <w:p w:rsidR="003715DD" w:rsidRPr="002A7A85" w:rsidRDefault="003715DD" w:rsidP="003715DD">
            <w:pPr>
              <w:jc w:val="center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>скотоводство</w:t>
            </w: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>молочное</w:t>
            </w: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vMerge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vMerge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shd w:val="clear" w:color="auto" w:fill="auto"/>
          </w:tcPr>
          <w:p w:rsidR="003715DD" w:rsidRPr="002A7A85" w:rsidRDefault="003715DD" w:rsidP="003715DD">
            <w:pPr>
              <w:jc w:val="center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>свиноводство</w:t>
            </w: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5D3CAD">
        <w:tc>
          <w:tcPr>
            <w:tcW w:w="1384" w:type="dxa"/>
            <w:vMerge w:val="restart"/>
            <w:shd w:val="clear" w:color="auto" w:fill="auto"/>
            <w:vAlign w:val="center"/>
          </w:tcPr>
          <w:p w:rsidR="003715DD" w:rsidRPr="002A7A85" w:rsidRDefault="003715DD" w:rsidP="005D3CAD">
            <w:pPr>
              <w:jc w:val="center"/>
              <w:rPr>
                <w:sz w:val="18"/>
                <w:szCs w:val="18"/>
              </w:rPr>
            </w:pPr>
          </w:p>
          <w:p w:rsidR="003715DD" w:rsidRPr="002A7A85" w:rsidRDefault="003715DD" w:rsidP="005D3CAD">
            <w:pPr>
              <w:jc w:val="center"/>
              <w:rPr>
                <w:sz w:val="18"/>
                <w:szCs w:val="18"/>
              </w:rPr>
            </w:pPr>
          </w:p>
          <w:p w:rsidR="003715DD" w:rsidRPr="002A7A85" w:rsidRDefault="003715DD" w:rsidP="005D3CAD">
            <w:pPr>
              <w:jc w:val="center"/>
              <w:rPr>
                <w:sz w:val="18"/>
                <w:szCs w:val="18"/>
              </w:rPr>
            </w:pPr>
          </w:p>
          <w:p w:rsidR="003715DD" w:rsidRPr="002A7A85" w:rsidRDefault="003715DD" w:rsidP="005D3CAD">
            <w:pPr>
              <w:jc w:val="center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>овцеводство</w:t>
            </w: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vMerge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vMerge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vMerge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vMerge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shd w:val="clear" w:color="auto" w:fill="auto"/>
          </w:tcPr>
          <w:p w:rsidR="003715DD" w:rsidRPr="002A7A85" w:rsidRDefault="003715DD" w:rsidP="003715DD">
            <w:pPr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>оленеводство</w:t>
            </w: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  <w:tr w:rsidR="003715DD" w:rsidRPr="008E0CF2" w:rsidTr="003715DD">
        <w:tc>
          <w:tcPr>
            <w:tcW w:w="1384" w:type="dxa"/>
            <w:shd w:val="clear" w:color="auto" w:fill="auto"/>
          </w:tcPr>
          <w:p w:rsidR="003715DD" w:rsidRPr="002A7A85" w:rsidRDefault="003715DD" w:rsidP="003715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715DD" w:rsidRPr="002A7A85" w:rsidRDefault="003715DD" w:rsidP="003715DD">
            <w:pPr>
              <w:spacing w:before="120"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715DD" w:rsidRPr="008E0CF2" w:rsidRDefault="003715DD" w:rsidP="003715DD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</w:tbl>
    <w:p w:rsidR="003715DD" w:rsidRPr="00F54C62" w:rsidRDefault="003715DD" w:rsidP="00F54C62">
      <w:pPr>
        <w:spacing w:line="360" w:lineRule="auto"/>
        <w:rPr>
          <w:sz w:val="22"/>
          <w:szCs w:val="22"/>
        </w:rPr>
      </w:pPr>
    </w:p>
    <w:p w:rsidR="004D58CC" w:rsidRPr="00C979A6" w:rsidRDefault="004D58CC" w:rsidP="004D58CC">
      <w:pPr>
        <w:jc w:val="center"/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lastRenderedPageBreak/>
        <w:t>Практическая работа №</w:t>
      </w:r>
      <w:r w:rsidR="00C42D4F">
        <w:rPr>
          <w:b/>
          <w:sz w:val="22"/>
          <w:szCs w:val="22"/>
        </w:rPr>
        <w:t xml:space="preserve"> </w:t>
      </w:r>
      <w:r w:rsidR="00B60470">
        <w:rPr>
          <w:b/>
          <w:sz w:val="22"/>
          <w:szCs w:val="22"/>
        </w:rPr>
        <w:t xml:space="preserve">7. </w:t>
      </w:r>
    </w:p>
    <w:p w:rsidR="004D58CC" w:rsidRPr="00C979A6" w:rsidRDefault="004D58CC" w:rsidP="004D58CC">
      <w:pPr>
        <w:jc w:val="center"/>
        <w:rPr>
          <w:b/>
          <w:i/>
          <w:sz w:val="20"/>
          <w:szCs w:val="20"/>
        </w:rPr>
      </w:pPr>
      <w:r w:rsidRPr="00C979A6">
        <w:rPr>
          <w:b/>
          <w:i/>
          <w:sz w:val="20"/>
          <w:szCs w:val="20"/>
        </w:rPr>
        <w:t>Изучение на примере своей местности обеспеченности населения продуктами питания. Определение районов производства поступающих в регион продуктов питания</w:t>
      </w:r>
    </w:p>
    <w:p w:rsidR="004D58CC" w:rsidRPr="00C979A6" w:rsidRDefault="004D58CC" w:rsidP="00A33C28">
      <w:pPr>
        <w:numPr>
          <w:ilvl w:val="0"/>
          <w:numId w:val="3"/>
        </w:numPr>
        <w:rPr>
          <w:sz w:val="22"/>
          <w:szCs w:val="22"/>
        </w:rPr>
      </w:pPr>
      <w:r w:rsidRPr="00C979A6">
        <w:rPr>
          <w:sz w:val="22"/>
          <w:szCs w:val="22"/>
        </w:rPr>
        <w:t xml:space="preserve">Заполни таблицу: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776"/>
      </w:tblGrid>
      <w:tr w:rsidR="004D58CC" w:rsidRPr="008E0CF2" w:rsidTr="00C42D4F">
        <w:tc>
          <w:tcPr>
            <w:tcW w:w="2448" w:type="dxa"/>
            <w:shd w:val="clear" w:color="auto" w:fill="BFBFBF" w:themeFill="background1" w:themeFillShade="BF"/>
          </w:tcPr>
          <w:p w:rsidR="004D58CC" w:rsidRPr="008E0CF2" w:rsidRDefault="004D58CC" w:rsidP="00C42D4F">
            <w:pPr>
              <w:jc w:val="center"/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Продукты питания</w:t>
            </w:r>
          </w:p>
        </w:tc>
        <w:tc>
          <w:tcPr>
            <w:tcW w:w="4776" w:type="dxa"/>
            <w:shd w:val="clear" w:color="auto" w:fill="BFBFBF" w:themeFill="background1" w:themeFillShade="BF"/>
          </w:tcPr>
          <w:p w:rsidR="004D58CC" w:rsidRPr="008E0CF2" w:rsidRDefault="004D58CC" w:rsidP="00C42D4F">
            <w:pPr>
              <w:jc w:val="center"/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Район производства</w:t>
            </w: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18"/>
                <w:szCs w:val="22"/>
              </w:rPr>
            </w:pPr>
          </w:p>
          <w:p w:rsidR="00B73384" w:rsidRPr="00C42D4F" w:rsidRDefault="00B73384" w:rsidP="004D58CC">
            <w:pPr>
              <w:rPr>
                <w:sz w:val="16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Default="00B73384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14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Мука, крупа, макаронные изделия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20"/>
                <w:szCs w:val="22"/>
              </w:rPr>
            </w:pPr>
          </w:p>
          <w:p w:rsidR="00B73384" w:rsidRPr="00C42D4F" w:rsidRDefault="00B73384" w:rsidP="004D58CC">
            <w:pPr>
              <w:rPr>
                <w:sz w:val="16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20"/>
                <w:szCs w:val="22"/>
              </w:rPr>
            </w:pPr>
          </w:p>
          <w:p w:rsidR="00B73384" w:rsidRPr="00C42D4F" w:rsidRDefault="00B73384" w:rsidP="004D58CC">
            <w:pPr>
              <w:rPr>
                <w:sz w:val="16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Мыса и мясные продукты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20"/>
                <w:szCs w:val="22"/>
              </w:rPr>
            </w:pPr>
          </w:p>
          <w:p w:rsidR="00B73384" w:rsidRPr="00C42D4F" w:rsidRDefault="00B73384" w:rsidP="004D58CC">
            <w:pPr>
              <w:rPr>
                <w:sz w:val="16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Растительные масла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18"/>
                <w:szCs w:val="22"/>
              </w:rPr>
            </w:pPr>
          </w:p>
          <w:p w:rsidR="00B73384" w:rsidRPr="00C42D4F" w:rsidRDefault="00B73384" w:rsidP="004D58CC">
            <w:pPr>
              <w:rPr>
                <w:sz w:val="14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Овощи и фрукты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Pr="008E0CF2" w:rsidRDefault="00B73384" w:rsidP="004D58CC">
            <w:pPr>
              <w:rPr>
                <w:sz w:val="22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Рыба и рыбные консервы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Default="00B73384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14"/>
                <w:szCs w:val="22"/>
              </w:rPr>
            </w:pPr>
          </w:p>
        </w:tc>
      </w:tr>
      <w:tr w:rsidR="004D58CC" w:rsidRPr="008E0CF2" w:rsidTr="008E0CF2">
        <w:tc>
          <w:tcPr>
            <w:tcW w:w="2448" w:type="dxa"/>
            <w:shd w:val="clear" w:color="auto" w:fill="auto"/>
          </w:tcPr>
          <w:p w:rsidR="004D58CC" w:rsidRPr="008E0CF2" w:rsidRDefault="004D58CC" w:rsidP="004D58CC">
            <w:pPr>
              <w:rPr>
                <w:sz w:val="22"/>
                <w:szCs w:val="22"/>
              </w:rPr>
            </w:pPr>
            <w:r w:rsidRPr="008E0CF2">
              <w:rPr>
                <w:sz w:val="22"/>
                <w:szCs w:val="22"/>
              </w:rPr>
              <w:t>Соки</w:t>
            </w:r>
          </w:p>
        </w:tc>
        <w:tc>
          <w:tcPr>
            <w:tcW w:w="4776" w:type="dxa"/>
            <w:shd w:val="clear" w:color="auto" w:fill="auto"/>
          </w:tcPr>
          <w:p w:rsidR="004D58CC" w:rsidRDefault="004D58CC" w:rsidP="004D58CC">
            <w:pPr>
              <w:rPr>
                <w:sz w:val="22"/>
                <w:szCs w:val="22"/>
              </w:rPr>
            </w:pPr>
          </w:p>
          <w:p w:rsidR="00B73384" w:rsidRDefault="00B73384" w:rsidP="004D58CC">
            <w:pPr>
              <w:rPr>
                <w:sz w:val="22"/>
                <w:szCs w:val="22"/>
              </w:rPr>
            </w:pPr>
          </w:p>
          <w:p w:rsidR="00B73384" w:rsidRPr="00C42D4F" w:rsidRDefault="00B73384" w:rsidP="004D58CC">
            <w:pPr>
              <w:rPr>
                <w:sz w:val="14"/>
                <w:szCs w:val="22"/>
              </w:rPr>
            </w:pPr>
          </w:p>
        </w:tc>
      </w:tr>
    </w:tbl>
    <w:p w:rsidR="004D58CC" w:rsidRPr="00C979A6" w:rsidRDefault="004D58CC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Какие продукты питания производятся в Ярославле и Ярославской области? _______________________________________________________</w:t>
      </w:r>
    </w:p>
    <w:p w:rsidR="004D58CC" w:rsidRPr="00C979A6" w:rsidRDefault="004D58CC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_______________________________________________________________</w:t>
      </w:r>
    </w:p>
    <w:p w:rsidR="004D58CC" w:rsidRPr="00C979A6" w:rsidRDefault="004D58CC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Какие продукты питания ввозятся частично, либо полностью в нашу область? _______________________________________________________</w:t>
      </w:r>
    </w:p>
    <w:p w:rsidR="004D58CC" w:rsidRPr="00C979A6" w:rsidRDefault="004D58CC" w:rsidP="00F54C62">
      <w:pPr>
        <w:spacing w:line="360" w:lineRule="auto"/>
        <w:rPr>
          <w:sz w:val="22"/>
          <w:szCs w:val="22"/>
        </w:rPr>
      </w:pPr>
      <w:r w:rsidRPr="00C979A6">
        <w:rPr>
          <w:sz w:val="22"/>
          <w:szCs w:val="22"/>
        </w:rPr>
        <w:t>_______________________________________________________________</w:t>
      </w:r>
    </w:p>
    <w:p w:rsidR="00676C87" w:rsidRPr="00C979A6" w:rsidRDefault="00676C87" w:rsidP="004D58CC">
      <w:pPr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t>Вывод:</w:t>
      </w:r>
    </w:p>
    <w:p w:rsidR="004D58CC" w:rsidRDefault="004D58CC">
      <w:pPr>
        <w:rPr>
          <w:sz w:val="22"/>
          <w:szCs w:val="22"/>
        </w:rPr>
      </w:pPr>
    </w:p>
    <w:p w:rsidR="00B73384" w:rsidRDefault="00B73384">
      <w:pPr>
        <w:rPr>
          <w:sz w:val="22"/>
          <w:szCs w:val="22"/>
        </w:rPr>
      </w:pPr>
    </w:p>
    <w:p w:rsidR="00C42D4F" w:rsidRDefault="00C42D4F">
      <w:pPr>
        <w:rPr>
          <w:sz w:val="22"/>
          <w:szCs w:val="22"/>
        </w:rPr>
      </w:pPr>
    </w:p>
    <w:p w:rsidR="00F54C62" w:rsidRPr="00C979A6" w:rsidRDefault="00F54C62" w:rsidP="00F54C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Практическая работа № </w:t>
      </w:r>
      <w:r w:rsidR="00B60470">
        <w:rPr>
          <w:b/>
          <w:sz w:val="22"/>
          <w:szCs w:val="22"/>
        </w:rPr>
        <w:t>8.</w:t>
      </w:r>
    </w:p>
    <w:p w:rsidR="00F54C62" w:rsidRDefault="00F54C62" w:rsidP="00F54C62">
      <w:pPr>
        <w:tabs>
          <w:tab w:val="left" w:pos="0"/>
        </w:tabs>
        <w:jc w:val="center"/>
        <w:rPr>
          <w:b/>
          <w:i/>
          <w:sz w:val="20"/>
          <w:szCs w:val="20"/>
        </w:rPr>
      </w:pPr>
      <w:r w:rsidRPr="00C979A6">
        <w:rPr>
          <w:b/>
          <w:i/>
          <w:sz w:val="20"/>
          <w:szCs w:val="20"/>
        </w:rPr>
        <w:t xml:space="preserve">Сравнение двух </w:t>
      </w:r>
      <w:r>
        <w:rPr>
          <w:b/>
          <w:i/>
          <w:sz w:val="20"/>
          <w:szCs w:val="20"/>
        </w:rPr>
        <w:t>районов Европейского С</w:t>
      </w:r>
      <w:r w:rsidRPr="00C979A6">
        <w:rPr>
          <w:b/>
          <w:i/>
          <w:sz w:val="20"/>
          <w:szCs w:val="20"/>
        </w:rPr>
        <w:t xml:space="preserve">евера – </w:t>
      </w:r>
      <w:proofErr w:type="spellStart"/>
      <w:r w:rsidRPr="00C979A6">
        <w:rPr>
          <w:b/>
          <w:i/>
          <w:sz w:val="20"/>
          <w:szCs w:val="20"/>
        </w:rPr>
        <w:t>Кольско-Карельского</w:t>
      </w:r>
      <w:proofErr w:type="spellEnd"/>
      <w:r w:rsidRPr="00C979A6">
        <w:rPr>
          <w:b/>
          <w:i/>
          <w:sz w:val="20"/>
          <w:szCs w:val="20"/>
        </w:rPr>
        <w:t xml:space="preserve"> и Двинско-Печорского по плану.</w:t>
      </w:r>
    </w:p>
    <w:p w:rsidR="00F54C62" w:rsidRPr="006228E8" w:rsidRDefault="00F54C62" w:rsidP="00F54C62">
      <w:pPr>
        <w:tabs>
          <w:tab w:val="left" w:pos="0"/>
        </w:tabs>
        <w:rPr>
          <w:sz w:val="22"/>
          <w:szCs w:val="22"/>
        </w:rPr>
      </w:pPr>
      <w:r w:rsidRPr="006228E8">
        <w:rPr>
          <w:b/>
          <w:sz w:val="22"/>
          <w:szCs w:val="22"/>
        </w:rPr>
        <w:t xml:space="preserve">Задание 1. </w:t>
      </w:r>
      <w:r w:rsidRPr="006228E8">
        <w:rPr>
          <w:sz w:val="22"/>
          <w:szCs w:val="22"/>
        </w:rPr>
        <w:t>Охарактеризуйте особенности ГП и природы подрайонов Европейского Севера, данные занесите в таблицу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694"/>
        <w:gridCol w:w="2640"/>
      </w:tblGrid>
      <w:tr w:rsidR="00F54C62" w:rsidRPr="006228E8" w:rsidTr="005D3CAD">
        <w:trPr>
          <w:trHeight w:val="236"/>
        </w:trPr>
        <w:tc>
          <w:tcPr>
            <w:tcW w:w="1809" w:type="dxa"/>
            <w:shd w:val="clear" w:color="auto" w:fill="BFBFBF" w:themeFill="background1" w:themeFillShade="BF"/>
          </w:tcPr>
          <w:p w:rsidR="00F54C62" w:rsidRPr="006228E8" w:rsidRDefault="00F54C62" w:rsidP="0098070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Пункты плана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54C62" w:rsidRPr="005D3CAD" w:rsidRDefault="00F54C62" w:rsidP="00980707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proofErr w:type="spellStart"/>
            <w:r w:rsidRPr="005D3CAD">
              <w:rPr>
                <w:sz w:val="20"/>
                <w:szCs w:val="22"/>
              </w:rPr>
              <w:t>Кольско-Карельский</w:t>
            </w:r>
            <w:proofErr w:type="spellEnd"/>
            <w:r w:rsidRPr="005D3CAD">
              <w:rPr>
                <w:sz w:val="20"/>
                <w:szCs w:val="22"/>
              </w:rPr>
              <w:t xml:space="preserve"> район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:rsidR="00F54C62" w:rsidRPr="005D3CAD" w:rsidRDefault="00F54C62" w:rsidP="00980707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5D3CAD">
              <w:rPr>
                <w:sz w:val="20"/>
                <w:szCs w:val="22"/>
              </w:rPr>
              <w:t>Двинско-Печорский район</w:t>
            </w:r>
          </w:p>
        </w:tc>
      </w:tr>
      <w:tr w:rsidR="00F54C62" w:rsidRPr="006228E8" w:rsidTr="00980707">
        <w:trPr>
          <w:trHeight w:val="243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ГП (положение в районе, выход к морям и государственной границе)</w:t>
            </w:r>
          </w:p>
        </w:tc>
        <w:tc>
          <w:tcPr>
            <w:tcW w:w="2694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54C62" w:rsidRPr="006228E8" w:rsidTr="00980707">
        <w:trPr>
          <w:trHeight w:val="599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Тектоническое строение</w:t>
            </w:r>
          </w:p>
        </w:tc>
        <w:tc>
          <w:tcPr>
            <w:tcW w:w="2694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5D3CAD" w:rsidRPr="006228E8" w:rsidRDefault="005D3CAD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54C62" w:rsidRPr="006228E8" w:rsidTr="00980707">
        <w:trPr>
          <w:trHeight w:val="1024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Полезные ископаемые и их происхождение (осадочные и/или магматические)</w:t>
            </w:r>
          </w:p>
        </w:tc>
        <w:tc>
          <w:tcPr>
            <w:tcW w:w="2694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54C62" w:rsidRPr="006228E8" w:rsidTr="00980707">
        <w:trPr>
          <w:trHeight w:val="787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Климат (температура января и июля, амплитуда температур, годовое кол-во осадков)</w:t>
            </w:r>
          </w:p>
        </w:tc>
        <w:tc>
          <w:tcPr>
            <w:tcW w:w="2694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54C62" w:rsidRPr="006228E8" w:rsidTr="00980707">
        <w:trPr>
          <w:trHeight w:val="787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Внутренние воды (крупные реки и озера)</w:t>
            </w:r>
          </w:p>
        </w:tc>
        <w:tc>
          <w:tcPr>
            <w:tcW w:w="2694" w:type="dxa"/>
            <w:shd w:val="clear" w:color="auto" w:fill="auto"/>
          </w:tcPr>
          <w:p w:rsidR="00F54C62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E60D6" w:rsidRDefault="001E60D6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E60D6" w:rsidRDefault="001E60D6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E60D6" w:rsidRPr="006228E8" w:rsidRDefault="001E60D6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54C62" w:rsidRPr="006228E8" w:rsidTr="00980707">
        <w:trPr>
          <w:trHeight w:val="395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Типы почв</w:t>
            </w:r>
          </w:p>
        </w:tc>
        <w:tc>
          <w:tcPr>
            <w:tcW w:w="2694" w:type="dxa"/>
            <w:shd w:val="clear" w:color="auto" w:fill="auto"/>
          </w:tcPr>
          <w:p w:rsidR="00F54C62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5D3CAD" w:rsidRPr="00B60470" w:rsidRDefault="005D3CAD" w:rsidP="00980707">
            <w:pPr>
              <w:tabs>
                <w:tab w:val="left" w:pos="0"/>
              </w:tabs>
              <w:rPr>
                <w:sz w:val="16"/>
                <w:szCs w:val="22"/>
              </w:rPr>
            </w:pPr>
          </w:p>
          <w:p w:rsidR="00B60470" w:rsidRPr="00B60470" w:rsidRDefault="00B60470" w:rsidP="00980707">
            <w:pPr>
              <w:tabs>
                <w:tab w:val="left" w:pos="0"/>
              </w:tabs>
              <w:rPr>
                <w:sz w:val="16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54C62" w:rsidRPr="006228E8" w:rsidTr="00980707">
        <w:trPr>
          <w:trHeight w:val="739"/>
        </w:trPr>
        <w:tc>
          <w:tcPr>
            <w:tcW w:w="1809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228E8">
              <w:rPr>
                <w:sz w:val="22"/>
                <w:szCs w:val="22"/>
              </w:rPr>
              <w:t>Природно-хозяйственные зоны</w:t>
            </w:r>
          </w:p>
        </w:tc>
        <w:tc>
          <w:tcPr>
            <w:tcW w:w="2694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F54C62" w:rsidRPr="00B60470" w:rsidRDefault="00F54C62" w:rsidP="00980707">
            <w:pPr>
              <w:tabs>
                <w:tab w:val="left" w:pos="0"/>
              </w:tabs>
              <w:rPr>
                <w:sz w:val="18"/>
                <w:szCs w:val="22"/>
              </w:rPr>
            </w:pPr>
          </w:p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F54C62" w:rsidRPr="006228E8" w:rsidRDefault="00F54C62" w:rsidP="0098070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1E60D6" w:rsidRDefault="001E60D6" w:rsidP="00C42D4F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F54C62" w:rsidRPr="00C42D4F" w:rsidRDefault="00F54C62" w:rsidP="00C42D4F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6228E8">
        <w:rPr>
          <w:rFonts w:ascii="Times New Roman" w:hAnsi="Times New Roman"/>
          <w:b/>
        </w:rPr>
        <w:t>Задание 2</w:t>
      </w:r>
      <w:r w:rsidRPr="006228E8">
        <w:rPr>
          <w:rFonts w:ascii="Times New Roman" w:hAnsi="Times New Roman"/>
        </w:rPr>
        <w:t>. На основе заполненной таблицы, в таблице 2 знаком "+" отметьте подрайон, природные условия и ресурсы которого способствуют развитию перечисленных отраслей хозяйства.</w:t>
      </w:r>
    </w:p>
    <w:p w:rsidR="00F54C62" w:rsidRPr="006228E8" w:rsidRDefault="00F54C62" w:rsidP="00F54C62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</w:rPr>
      </w:pPr>
      <w:r w:rsidRPr="006228E8">
        <w:rPr>
          <w:rFonts w:ascii="Times New Roman" w:hAnsi="Times New Roman"/>
          <w:i/>
        </w:rPr>
        <w:lastRenderedPageBreak/>
        <w:t>Таблица 2. Отрасли хозяйства Европейского Севера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154"/>
      </w:tblGrid>
      <w:tr w:rsidR="00F54C62" w:rsidRPr="006228E8" w:rsidTr="00C42D4F">
        <w:tc>
          <w:tcPr>
            <w:tcW w:w="2694" w:type="dxa"/>
            <w:shd w:val="clear" w:color="auto" w:fill="BFBFBF" w:themeFill="background1" w:themeFillShade="BF"/>
          </w:tcPr>
          <w:p w:rsidR="00F54C62" w:rsidRPr="006228E8" w:rsidRDefault="00F54C62" w:rsidP="00980707">
            <w:pPr>
              <w:pStyle w:val="a4"/>
              <w:spacing w:after="100" w:afterAutospacing="1" w:line="240" w:lineRule="auto"/>
              <w:ind w:left="0"/>
              <w:rPr>
                <w:rFonts w:ascii="Times New Roman" w:hAnsi="Times New Roman"/>
              </w:rPr>
            </w:pPr>
            <w:r w:rsidRPr="006228E8">
              <w:rPr>
                <w:rFonts w:ascii="Times New Roman" w:hAnsi="Times New Roman"/>
              </w:rPr>
              <w:t>Отрасли хозяйства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54C62" w:rsidRPr="006228E8" w:rsidRDefault="00F54C62" w:rsidP="00980707">
            <w:pPr>
              <w:pStyle w:val="a4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6228E8">
              <w:rPr>
                <w:rFonts w:ascii="Times New Roman" w:hAnsi="Times New Roman"/>
              </w:rPr>
              <w:t>Кольско-Карельский</w:t>
            </w:r>
            <w:proofErr w:type="spellEnd"/>
            <w:r w:rsidRPr="006228E8">
              <w:rPr>
                <w:rFonts w:ascii="Times New Roman" w:hAnsi="Times New Roman"/>
              </w:rPr>
              <w:t xml:space="preserve">  подрайон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F54C62" w:rsidRPr="006228E8" w:rsidRDefault="00F54C62" w:rsidP="00980707">
            <w:pPr>
              <w:pStyle w:val="a4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228E8">
              <w:rPr>
                <w:rFonts w:ascii="Times New Roman" w:hAnsi="Times New Roman"/>
              </w:rPr>
              <w:t>Двинско-Печорский подрайон</w:t>
            </w: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Топливная промышленность</w:t>
            </w:r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Нефтеперерабатывающая промышленность</w:t>
            </w:r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Горно-химическая промышленность</w:t>
            </w:r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Рыбная промышленность</w:t>
            </w:r>
          </w:p>
        </w:tc>
        <w:tc>
          <w:tcPr>
            <w:tcW w:w="2410" w:type="dxa"/>
          </w:tcPr>
          <w:p w:rsidR="001E60D6" w:rsidRPr="00B60470" w:rsidRDefault="001E60D6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Лесная промышленность</w:t>
            </w:r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B60470">
              <w:rPr>
                <w:rFonts w:ascii="Times New Roman" w:hAnsi="Times New Roman"/>
                <w:sz w:val="20"/>
              </w:rPr>
              <w:t>Гидроэлектроэнергетика</w:t>
            </w:r>
            <w:proofErr w:type="spellEnd"/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Тепловая энергетика</w:t>
            </w:r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F54C62" w:rsidRPr="006228E8" w:rsidTr="00C42D4F">
        <w:tc>
          <w:tcPr>
            <w:tcW w:w="2694" w:type="dxa"/>
          </w:tcPr>
          <w:p w:rsidR="00F54C62" w:rsidRPr="00B60470" w:rsidRDefault="00F54C62" w:rsidP="00B604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60470">
              <w:rPr>
                <w:rFonts w:ascii="Times New Roman" w:hAnsi="Times New Roman"/>
                <w:sz w:val="20"/>
              </w:rPr>
              <w:t>Льноводство</w:t>
            </w:r>
          </w:p>
        </w:tc>
        <w:tc>
          <w:tcPr>
            <w:tcW w:w="2410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54" w:type="dxa"/>
          </w:tcPr>
          <w:p w:rsidR="00F54C62" w:rsidRPr="00B60470" w:rsidRDefault="00F54C62" w:rsidP="00B6047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404AE3" w:rsidRPr="00B60470" w:rsidRDefault="00404AE3" w:rsidP="00404AE3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sz w:val="18"/>
          <w:szCs w:val="22"/>
          <w:lang w:eastAsia="en-US"/>
        </w:rPr>
      </w:pPr>
    </w:p>
    <w:p w:rsidR="00810B5C" w:rsidRPr="00404AE3" w:rsidRDefault="00810B5C" w:rsidP="00404A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2"/>
        </w:rPr>
      </w:pPr>
      <w:r>
        <w:rPr>
          <w:b/>
          <w:sz w:val="22"/>
          <w:szCs w:val="22"/>
        </w:rPr>
        <w:t>Практическая работа №</w:t>
      </w:r>
      <w:r w:rsidR="00404AE3">
        <w:rPr>
          <w:b/>
          <w:sz w:val="22"/>
          <w:szCs w:val="22"/>
        </w:rPr>
        <w:t xml:space="preserve"> </w:t>
      </w:r>
      <w:r w:rsidR="00B60470">
        <w:rPr>
          <w:b/>
          <w:sz w:val="22"/>
          <w:szCs w:val="22"/>
        </w:rPr>
        <w:t xml:space="preserve">9. </w:t>
      </w:r>
      <w:r w:rsidRPr="00810B5C">
        <w:rPr>
          <w:b/>
          <w:sz w:val="22"/>
          <w:szCs w:val="22"/>
        </w:rPr>
        <w:t xml:space="preserve">  </w:t>
      </w:r>
      <w:r w:rsidRPr="00404AE3">
        <w:rPr>
          <w:b/>
          <w:i/>
          <w:sz w:val="20"/>
          <w:szCs w:val="22"/>
        </w:rPr>
        <w:t>Сравнение двух и более экономических районов России по заданным характеристикам.</w:t>
      </w:r>
    </w:p>
    <w:p w:rsidR="00810B5C" w:rsidRPr="00810B5C" w:rsidRDefault="00810B5C" w:rsidP="00404AE3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10B5C">
        <w:rPr>
          <w:b/>
          <w:sz w:val="22"/>
          <w:szCs w:val="22"/>
        </w:rPr>
        <w:t>Таблица 1.</w:t>
      </w:r>
      <w:r w:rsidRPr="00810B5C">
        <w:rPr>
          <w:sz w:val="22"/>
          <w:szCs w:val="22"/>
        </w:rPr>
        <w:t xml:space="preserve"> Сравнение двух экономических районов по особенностям географического положения.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68"/>
        <w:gridCol w:w="2296"/>
      </w:tblGrid>
      <w:tr w:rsidR="00810B5C" w:rsidRPr="00810B5C" w:rsidTr="00404AE3">
        <w:tc>
          <w:tcPr>
            <w:tcW w:w="2660" w:type="dxa"/>
            <w:shd w:val="clear" w:color="auto" w:fill="BFBFBF" w:themeFill="background1" w:themeFillShade="BF"/>
          </w:tcPr>
          <w:p w:rsidR="00810B5C" w:rsidRPr="00810B5C" w:rsidRDefault="00810B5C" w:rsidP="00C42D4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0B5C">
              <w:rPr>
                <w:rFonts w:eastAsia="Calibri"/>
                <w:sz w:val="22"/>
                <w:szCs w:val="22"/>
                <w:lang w:eastAsia="en-US"/>
              </w:rPr>
              <w:t>Признаки для сравнения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10B5C" w:rsidRPr="00404AE3" w:rsidRDefault="00810B5C" w:rsidP="00C42D4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36"/>
                <w:szCs w:val="22"/>
                <w:lang w:eastAsia="en-US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</w:tcPr>
          <w:p w:rsidR="00810B5C" w:rsidRPr="00810B5C" w:rsidRDefault="00810B5C" w:rsidP="00C42D4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Площадь района и доля района от площади страны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Расположение района на территории России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D3CAD" w:rsidRDefault="005D3CAD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Расположение относительно государственной границы РФ (внешние соседи)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Расположение относительно других экономических районов (внутренние соседи)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Выход к морям и океанам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60470" w:rsidRPr="00810B5C" w:rsidRDefault="00B60470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Расположение в Европейской или Азиатской частях страны</w:t>
            </w:r>
          </w:p>
        </w:tc>
        <w:tc>
          <w:tcPr>
            <w:tcW w:w="2268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lastRenderedPageBreak/>
              <w:t>Форма и протяженность района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660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Расположение относительно полярного круга</w:t>
            </w:r>
          </w:p>
        </w:tc>
        <w:tc>
          <w:tcPr>
            <w:tcW w:w="2268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sz w:val="22"/>
          <w:szCs w:val="22"/>
        </w:rPr>
        <w:t>Сделайте вывод о том, какой район имеет наиболее благоприятные предпосылки для экономического развития и жизни людей.</w:t>
      </w:r>
    </w:p>
    <w:p w:rsid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</w:p>
    <w:p w:rsidR="00B60470" w:rsidRDefault="00B60470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</w:p>
    <w:p w:rsidR="00B60470" w:rsidRDefault="00B60470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</w:p>
    <w:p w:rsidR="00810B5C" w:rsidRP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b/>
          <w:sz w:val="22"/>
          <w:szCs w:val="22"/>
        </w:rPr>
        <w:t>Таблица 2.</w:t>
      </w:r>
      <w:r w:rsidRPr="00810B5C">
        <w:rPr>
          <w:sz w:val="22"/>
          <w:szCs w:val="22"/>
        </w:rPr>
        <w:t xml:space="preserve"> Сравнение двух </w:t>
      </w:r>
      <w:proofErr w:type="spellStart"/>
      <w:r w:rsidRPr="00810B5C">
        <w:rPr>
          <w:sz w:val="22"/>
          <w:szCs w:val="22"/>
        </w:rPr>
        <w:t>экон</w:t>
      </w:r>
      <w:r w:rsidR="001E60D6">
        <w:rPr>
          <w:sz w:val="22"/>
          <w:szCs w:val="22"/>
        </w:rPr>
        <w:t>.</w:t>
      </w:r>
      <w:r w:rsidRPr="00810B5C">
        <w:rPr>
          <w:sz w:val="22"/>
          <w:szCs w:val="22"/>
        </w:rPr>
        <w:t>районов</w:t>
      </w:r>
      <w:proofErr w:type="spellEnd"/>
      <w:r w:rsidRPr="00810B5C">
        <w:rPr>
          <w:sz w:val="22"/>
          <w:szCs w:val="22"/>
        </w:rPr>
        <w:t xml:space="preserve"> по природным условиям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2296"/>
      </w:tblGrid>
      <w:tr w:rsidR="00810B5C" w:rsidRPr="00810B5C" w:rsidTr="00B60470">
        <w:trPr>
          <w:trHeight w:val="288"/>
        </w:trPr>
        <w:tc>
          <w:tcPr>
            <w:tcW w:w="2235" w:type="dxa"/>
            <w:shd w:val="clear" w:color="auto" w:fill="BFBFBF" w:themeFill="background1" w:themeFillShade="BF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1E60D6">
              <w:rPr>
                <w:rFonts w:eastAsia="Calibri"/>
                <w:sz w:val="18"/>
                <w:szCs w:val="22"/>
                <w:lang w:eastAsia="en-US"/>
              </w:rPr>
              <w:t>Признаки для сравнения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10B5C" w:rsidRPr="00B60470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Тектоническая структура (</w:t>
            </w:r>
            <w:proofErr w:type="spellStart"/>
            <w:r w:rsidRPr="00404AE3">
              <w:rPr>
                <w:rFonts w:eastAsia="Calibri"/>
                <w:sz w:val="20"/>
                <w:szCs w:val="22"/>
                <w:lang w:eastAsia="en-US"/>
              </w:rPr>
              <w:t>ы</w:t>
            </w:r>
            <w:proofErr w:type="spellEnd"/>
            <w:r w:rsidRPr="00404AE3">
              <w:rPr>
                <w:rFonts w:eastAsia="Calibri"/>
                <w:sz w:val="20"/>
                <w:szCs w:val="22"/>
                <w:lang w:eastAsia="en-US"/>
              </w:rPr>
              <w:t>) лежащие в основании района</w:t>
            </w:r>
          </w:p>
        </w:tc>
        <w:tc>
          <w:tcPr>
            <w:tcW w:w="2693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B60470">
            <w:pPr>
              <w:pStyle w:val="a5"/>
              <w:spacing w:before="0" w:beforeAutospacing="0" w:after="0" w:afterAutospacing="0"/>
              <w:ind w:right="-108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Основные группы полезных ископаемых (</w:t>
            </w:r>
            <w:r w:rsidRPr="00B60470">
              <w:rPr>
                <w:rFonts w:eastAsia="Calibri"/>
                <w:sz w:val="18"/>
                <w:szCs w:val="22"/>
                <w:lang w:eastAsia="en-US"/>
              </w:rPr>
              <w:t>осадочные, магматические и метаморфические</w:t>
            </w:r>
            <w:r w:rsidRPr="00404AE3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2693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Особенности климата:</w:t>
            </w:r>
          </w:p>
          <w:p w:rsidR="00810B5C" w:rsidRPr="00404AE3" w:rsidRDefault="00810B5C" w:rsidP="00A33C28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Температура января (°С)</w:t>
            </w:r>
          </w:p>
          <w:p w:rsidR="00810B5C" w:rsidRPr="00404AE3" w:rsidRDefault="00810B5C" w:rsidP="00A33C28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Температура июля (°С)</w:t>
            </w:r>
          </w:p>
          <w:p w:rsidR="00810B5C" w:rsidRPr="00404AE3" w:rsidRDefault="00810B5C" w:rsidP="00B6047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right="-108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Годовое количество осадков</w:t>
            </w:r>
          </w:p>
        </w:tc>
        <w:tc>
          <w:tcPr>
            <w:tcW w:w="2693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Климатический пояс и область</w:t>
            </w:r>
          </w:p>
        </w:tc>
        <w:tc>
          <w:tcPr>
            <w:tcW w:w="2693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Наличие многолетней мерзлоты</w:t>
            </w:r>
          </w:p>
        </w:tc>
        <w:tc>
          <w:tcPr>
            <w:tcW w:w="2693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Крупнейшие реки (отношение к бассейнам океанов)</w:t>
            </w:r>
          </w:p>
        </w:tc>
        <w:tc>
          <w:tcPr>
            <w:tcW w:w="2693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Крупнейшие озера и происхождение озерной котловины</w:t>
            </w:r>
          </w:p>
        </w:tc>
        <w:tc>
          <w:tcPr>
            <w:tcW w:w="2693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 xml:space="preserve">Природно-хозяйственные зоны и высотные пояса. </w:t>
            </w:r>
            <w:r w:rsidRPr="00404AE3">
              <w:rPr>
                <w:rFonts w:eastAsia="Calibri"/>
                <w:sz w:val="20"/>
                <w:szCs w:val="22"/>
                <w:lang w:eastAsia="en-US"/>
              </w:rPr>
              <w:lastRenderedPageBreak/>
              <w:t>Основную зону (пояс) подчеркнуть.</w:t>
            </w:r>
          </w:p>
        </w:tc>
        <w:tc>
          <w:tcPr>
            <w:tcW w:w="2693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1E60D6">
        <w:trPr>
          <w:trHeight w:val="443"/>
        </w:trPr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lastRenderedPageBreak/>
              <w:t>Основные типы почв в районе</w:t>
            </w:r>
          </w:p>
        </w:tc>
        <w:tc>
          <w:tcPr>
            <w:tcW w:w="2693" w:type="dxa"/>
          </w:tcPr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235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Благоприятность природных условий в пределах района</w:t>
            </w:r>
          </w:p>
        </w:tc>
        <w:tc>
          <w:tcPr>
            <w:tcW w:w="2693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sz w:val="22"/>
          <w:szCs w:val="22"/>
        </w:rPr>
        <w:t>Сделайте вывод о том, в каком районе наиболее суровые природные условия и как они влияют на хозяйственную деятельность и жизнь людей.</w:t>
      </w:r>
    </w:p>
    <w:p w:rsid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</w:p>
    <w:p w:rsidR="00810B5C" w:rsidRP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b/>
          <w:sz w:val="22"/>
          <w:szCs w:val="22"/>
        </w:rPr>
        <w:t>Таблица 3.</w:t>
      </w:r>
      <w:r w:rsidRPr="00810B5C">
        <w:rPr>
          <w:sz w:val="22"/>
          <w:szCs w:val="22"/>
        </w:rPr>
        <w:t xml:space="preserve"> Сравнение двух </w:t>
      </w:r>
      <w:proofErr w:type="spellStart"/>
      <w:r w:rsidRPr="00810B5C">
        <w:rPr>
          <w:sz w:val="22"/>
          <w:szCs w:val="22"/>
        </w:rPr>
        <w:t>экон</w:t>
      </w:r>
      <w:proofErr w:type="spellEnd"/>
      <w:r w:rsidR="001E60D6">
        <w:rPr>
          <w:sz w:val="22"/>
          <w:szCs w:val="22"/>
        </w:rPr>
        <w:t>.</w:t>
      </w:r>
      <w:r w:rsidRPr="00810B5C">
        <w:rPr>
          <w:sz w:val="22"/>
          <w:szCs w:val="22"/>
        </w:rPr>
        <w:t xml:space="preserve"> районов по особенностям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10"/>
        <w:gridCol w:w="2296"/>
      </w:tblGrid>
      <w:tr w:rsidR="00404AE3" w:rsidRPr="00810B5C" w:rsidTr="00404AE3">
        <w:tc>
          <w:tcPr>
            <w:tcW w:w="2518" w:type="dxa"/>
            <w:shd w:val="clear" w:color="auto" w:fill="BFBFBF" w:themeFill="background1" w:themeFillShade="BF"/>
          </w:tcPr>
          <w:p w:rsidR="00810B5C" w:rsidRPr="00810B5C" w:rsidRDefault="00810B5C" w:rsidP="00B60470">
            <w:pPr>
              <w:pStyle w:val="a5"/>
              <w:spacing w:before="0" w:beforeAutospacing="0" w:after="0" w:afterAutospacing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10B5C">
              <w:rPr>
                <w:rFonts w:eastAsia="Calibri"/>
                <w:sz w:val="22"/>
                <w:szCs w:val="22"/>
                <w:lang w:eastAsia="en-US"/>
              </w:rPr>
              <w:t>Признаки для сравнения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36"/>
                <w:szCs w:val="22"/>
                <w:lang w:eastAsia="en-US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Численность населения и ее изменение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D3CAD" w:rsidRPr="00B60470" w:rsidRDefault="005D3CAD" w:rsidP="00810B5C">
            <w:pPr>
              <w:pStyle w:val="a5"/>
              <w:spacing w:before="0" w:beforeAutospacing="0" w:after="0" w:afterAutospacing="0"/>
              <w:rPr>
                <w:rFonts w:eastAsia="Calibri"/>
                <w:sz w:val="12"/>
                <w:szCs w:val="22"/>
                <w:lang w:eastAsia="en-US"/>
              </w:rPr>
            </w:pPr>
          </w:p>
          <w:p w:rsidR="005D3CAD" w:rsidRPr="00B60470" w:rsidRDefault="005D3CAD" w:rsidP="00810B5C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Естественный прирост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B60470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Механический прирост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B60470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Средняя плотность населения и ее изменение в пределах района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D3CAD" w:rsidRDefault="005D3CAD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D3CAD" w:rsidRPr="005D3CAD" w:rsidRDefault="005D3CAD" w:rsidP="00810B5C">
            <w:pPr>
              <w:pStyle w:val="a5"/>
              <w:spacing w:before="0" w:beforeAutospacing="0" w:after="0" w:afterAutospacing="0"/>
              <w:rPr>
                <w:rFonts w:eastAsia="Calibri"/>
                <w:sz w:val="1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Уровень урбанизации и изменение в пределах района</w:t>
            </w:r>
          </w:p>
        </w:tc>
        <w:tc>
          <w:tcPr>
            <w:tcW w:w="2410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Крупнейшие города и города-миллионеры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Доля русского населения</w:t>
            </w:r>
          </w:p>
        </w:tc>
        <w:tc>
          <w:tcPr>
            <w:tcW w:w="2410" w:type="dxa"/>
          </w:tcPr>
          <w:p w:rsidR="00810B5C" w:rsidRPr="00B60470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16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Крупные народы, населяющие район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B60470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16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Распространенные религии</w:t>
            </w:r>
          </w:p>
        </w:tc>
        <w:tc>
          <w:tcPr>
            <w:tcW w:w="2410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Доля экономически активного населения и занятость по отраслям народного хозяйства</w:t>
            </w:r>
          </w:p>
        </w:tc>
        <w:tc>
          <w:tcPr>
            <w:tcW w:w="2410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4AE3" w:rsidRPr="00810B5C" w:rsidTr="00404AE3">
        <w:tc>
          <w:tcPr>
            <w:tcW w:w="2518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Уровень безработицы</w:t>
            </w:r>
          </w:p>
        </w:tc>
        <w:tc>
          <w:tcPr>
            <w:tcW w:w="2410" w:type="dxa"/>
          </w:tcPr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60D6" w:rsidRPr="00B60470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sz w:val="22"/>
          <w:szCs w:val="22"/>
        </w:rPr>
        <w:t>На основе заполненной таблицы определите черты сходства и различия в особенностях населения у сравниваемых районов.</w:t>
      </w:r>
    </w:p>
    <w:p w:rsidR="00810B5C" w:rsidRPr="00810B5C" w:rsidRDefault="00810B5C" w:rsidP="00810B5C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b/>
          <w:sz w:val="22"/>
          <w:szCs w:val="22"/>
        </w:rPr>
        <w:lastRenderedPageBreak/>
        <w:t>Таблица 4.</w:t>
      </w:r>
      <w:r w:rsidRPr="00810B5C">
        <w:rPr>
          <w:sz w:val="22"/>
          <w:szCs w:val="22"/>
        </w:rPr>
        <w:t xml:space="preserve"> Сравнение двух районов по особенностям развития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35"/>
        <w:gridCol w:w="2296"/>
      </w:tblGrid>
      <w:tr w:rsidR="00810B5C" w:rsidRPr="00810B5C" w:rsidTr="00404AE3">
        <w:tc>
          <w:tcPr>
            <w:tcW w:w="2093" w:type="dxa"/>
            <w:shd w:val="clear" w:color="auto" w:fill="BFBFBF" w:themeFill="background1" w:themeFillShade="BF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10B5C">
              <w:rPr>
                <w:rFonts w:eastAsia="Calibri"/>
                <w:sz w:val="22"/>
                <w:szCs w:val="22"/>
                <w:lang w:eastAsia="en-US"/>
              </w:rPr>
              <w:t>Признаки для сравнения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36"/>
                <w:szCs w:val="22"/>
                <w:lang w:eastAsia="en-US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Доля района в ВНП страны</w:t>
            </w:r>
          </w:p>
        </w:tc>
        <w:tc>
          <w:tcPr>
            <w:tcW w:w="2835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Преимущества развития хозяйства</w:t>
            </w:r>
          </w:p>
        </w:tc>
        <w:tc>
          <w:tcPr>
            <w:tcW w:w="2835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Недостатки, затрудняющие развития хозяйства района</w:t>
            </w:r>
          </w:p>
        </w:tc>
        <w:tc>
          <w:tcPr>
            <w:tcW w:w="2835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Ведущие отрасли промышленности  и центры</w:t>
            </w:r>
          </w:p>
        </w:tc>
        <w:tc>
          <w:tcPr>
            <w:tcW w:w="2835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Дополнительные отрасли промышленности и центры</w:t>
            </w:r>
          </w:p>
        </w:tc>
        <w:tc>
          <w:tcPr>
            <w:tcW w:w="2835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Основные отрасли сельского хозяйства:</w:t>
            </w:r>
          </w:p>
          <w:p w:rsidR="00404AE3" w:rsidRPr="00B60470" w:rsidRDefault="00810B5C" w:rsidP="00404AE3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26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отрасли земледелия</w:t>
            </w:r>
          </w:p>
          <w:p w:rsidR="00810B5C" w:rsidRPr="00404AE3" w:rsidRDefault="00810B5C" w:rsidP="00A33C2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26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отрасли животноводства</w:t>
            </w:r>
          </w:p>
        </w:tc>
        <w:tc>
          <w:tcPr>
            <w:tcW w:w="2835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Сфера услуг (уровень развития, отрасли)</w:t>
            </w:r>
          </w:p>
        </w:tc>
        <w:tc>
          <w:tcPr>
            <w:tcW w:w="2835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60D6" w:rsidRPr="00810B5C" w:rsidRDefault="001E60D6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Транспорт района (</w:t>
            </w:r>
            <w:r w:rsidRPr="001E60D6">
              <w:rPr>
                <w:rFonts w:eastAsia="Calibri"/>
                <w:sz w:val="18"/>
                <w:szCs w:val="22"/>
                <w:lang w:eastAsia="en-US"/>
              </w:rPr>
              <w:t>ведущие виды, густота автомобильных и железнодорожных путей, основные транспортные узлы и магистрали)</w:t>
            </w:r>
          </w:p>
        </w:tc>
        <w:tc>
          <w:tcPr>
            <w:tcW w:w="2835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0B5C" w:rsidRPr="00810B5C" w:rsidTr="00404AE3">
        <w:tc>
          <w:tcPr>
            <w:tcW w:w="2093" w:type="dxa"/>
          </w:tcPr>
          <w:p w:rsidR="00810B5C" w:rsidRPr="00404AE3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2"/>
                <w:lang w:eastAsia="en-US"/>
              </w:rPr>
            </w:pPr>
            <w:r w:rsidRPr="00404AE3">
              <w:rPr>
                <w:rFonts w:eastAsia="Calibri"/>
                <w:sz w:val="20"/>
                <w:szCs w:val="22"/>
                <w:lang w:eastAsia="en-US"/>
              </w:rPr>
              <w:t>Основные экологические проблемы района</w:t>
            </w:r>
          </w:p>
        </w:tc>
        <w:tc>
          <w:tcPr>
            <w:tcW w:w="2835" w:type="dxa"/>
          </w:tcPr>
          <w:p w:rsid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04AE3" w:rsidRPr="00810B5C" w:rsidRDefault="00404AE3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</w:tcPr>
          <w:p w:rsidR="00810B5C" w:rsidRPr="00810B5C" w:rsidRDefault="00810B5C" w:rsidP="00810B5C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60D6" w:rsidRDefault="00810B5C" w:rsidP="001E60D6">
      <w:pPr>
        <w:pStyle w:val="a5"/>
        <w:shd w:val="clear" w:color="auto" w:fill="FFFFFF"/>
        <w:spacing w:before="120" w:beforeAutospacing="0" w:after="120" w:afterAutospacing="0"/>
        <w:rPr>
          <w:sz w:val="22"/>
          <w:szCs w:val="22"/>
        </w:rPr>
      </w:pPr>
      <w:r w:rsidRPr="00810B5C">
        <w:rPr>
          <w:sz w:val="22"/>
          <w:szCs w:val="22"/>
        </w:rPr>
        <w:t>Сделайте вывод о значение каждого экономического района в экономке страны.</w:t>
      </w:r>
    </w:p>
    <w:p w:rsidR="00B60470" w:rsidRDefault="00B60470" w:rsidP="001E60D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2"/>
          <w:szCs w:val="28"/>
        </w:rPr>
      </w:pPr>
    </w:p>
    <w:p w:rsidR="00B60470" w:rsidRDefault="00B60470" w:rsidP="001E60D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2"/>
          <w:szCs w:val="28"/>
        </w:rPr>
      </w:pPr>
    </w:p>
    <w:p w:rsidR="001E60D6" w:rsidRDefault="00551328" w:rsidP="001E60D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8"/>
        </w:rPr>
      </w:pPr>
      <w:r w:rsidRPr="001E60D6">
        <w:rPr>
          <w:b/>
          <w:sz w:val="22"/>
          <w:szCs w:val="28"/>
        </w:rPr>
        <w:lastRenderedPageBreak/>
        <w:t>Практическая работа №</w:t>
      </w:r>
      <w:r w:rsidR="00A33C28" w:rsidRPr="001E60D6">
        <w:rPr>
          <w:b/>
          <w:sz w:val="22"/>
          <w:szCs w:val="28"/>
        </w:rPr>
        <w:t>1</w:t>
      </w:r>
      <w:r w:rsidR="00B60470">
        <w:rPr>
          <w:b/>
          <w:sz w:val="22"/>
          <w:szCs w:val="28"/>
        </w:rPr>
        <w:t>0</w:t>
      </w:r>
      <w:r w:rsidRPr="001E60D6">
        <w:rPr>
          <w:b/>
          <w:i/>
          <w:sz w:val="22"/>
          <w:szCs w:val="28"/>
        </w:rPr>
        <w:t xml:space="preserve"> .</w:t>
      </w:r>
    </w:p>
    <w:p w:rsidR="00551328" w:rsidRPr="001E60D6" w:rsidRDefault="00551328" w:rsidP="001E60D6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2"/>
          <w:szCs w:val="22"/>
        </w:rPr>
      </w:pPr>
      <w:r w:rsidRPr="00551328">
        <w:rPr>
          <w:b/>
          <w:i/>
          <w:sz w:val="20"/>
          <w:szCs w:val="28"/>
        </w:rPr>
        <w:t>Создание презентационных материалов об экономических районах России на основе различных источников информации.</w:t>
      </w:r>
    </w:p>
    <w:p w:rsidR="00551328" w:rsidRPr="00551328" w:rsidRDefault="00551328" w:rsidP="001E60D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551328">
        <w:rPr>
          <w:b/>
          <w:sz w:val="22"/>
          <w:szCs w:val="28"/>
        </w:rPr>
        <w:t>Требования по созданию презентации</w:t>
      </w:r>
      <w:r w:rsidRPr="00551328">
        <w:rPr>
          <w:sz w:val="22"/>
          <w:szCs w:val="28"/>
        </w:rPr>
        <w:t>: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t>Презентация состоит из последовательности кадров или слайдов.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  <w:u w:val="single"/>
        </w:rPr>
        <w:t>Первый лист</w:t>
      </w:r>
      <w:r w:rsidRPr="00551328">
        <w:rPr>
          <w:sz w:val="22"/>
          <w:szCs w:val="28"/>
        </w:rPr>
        <w:t xml:space="preserve"> - титульный, на котором обязательно должны быть представлены: название работы -  тема; фамилия, имя, отчество автора; образовательное учреждение, где учится автор, его класс, при необходимости указываются руководитель проекта (Ф.И.О.), город и год.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t xml:space="preserve">На </w:t>
      </w:r>
      <w:r w:rsidRPr="00551328">
        <w:rPr>
          <w:sz w:val="22"/>
          <w:szCs w:val="28"/>
          <w:u w:val="single"/>
        </w:rPr>
        <w:t>следующем слайде</w:t>
      </w:r>
      <w:r w:rsidRPr="00551328">
        <w:rPr>
          <w:sz w:val="22"/>
          <w:szCs w:val="28"/>
        </w:rPr>
        <w:t xml:space="preserve"> указывается цель работы.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t xml:space="preserve">Следующие слайды представляют основное содержание презентации. </w:t>
      </w:r>
      <w:r w:rsidRPr="00551328">
        <w:rPr>
          <w:sz w:val="22"/>
          <w:szCs w:val="28"/>
          <w:u w:val="single"/>
        </w:rPr>
        <w:t>Основное содержание</w:t>
      </w:r>
      <w:r w:rsidRPr="00551328">
        <w:rPr>
          <w:sz w:val="22"/>
          <w:szCs w:val="28"/>
        </w:rPr>
        <w:t xml:space="preserve"> презентации об экономическом районе должна включать следующие пункты: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"Визитная карточка" района: площадь, численность населения, состав района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Особенности географического положения (преимущества и недостатки)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Особенности природных условий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Природные ресурсы (какими богат и беден)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Население района (численность, естественный и миграционный прирост, плотность, урбанизация, крупнейшие города, народы, религии, доля ЭАН, занятость населения, доход, уровень безработицы)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 xml:space="preserve">Особенности хозяйства района:  ведущие отрасли промышленности, сельского хозяйства и сферы услуг. 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Основные центры: специализация, ведущие предприятия и их продукция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 xml:space="preserve">Достопримечательности района (природные, историко-культурные, народные промыслы) 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Экологические проблемы</w:t>
      </w:r>
    </w:p>
    <w:p w:rsidR="00551328" w:rsidRPr="00551328" w:rsidRDefault="00551328" w:rsidP="00A33C2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357"/>
        <w:rPr>
          <w:sz w:val="22"/>
          <w:szCs w:val="28"/>
        </w:rPr>
      </w:pPr>
      <w:r w:rsidRPr="00551328">
        <w:rPr>
          <w:sz w:val="22"/>
          <w:szCs w:val="28"/>
        </w:rPr>
        <w:t>Экономические связи района</w:t>
      </w:r>
    </w:p>
    <w:p w:rsid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  <w:u w:val="single"/>
        </w:rPr>
        <w:t>Предпоследний слайд</w:t>
      </w:r>
      <w:r w:rsidRPr="00551328">
        <w:rPr>
          <w:sz w:val="22"/>
          <w:szCs w:val="28"/>
        </w:rPr>
        <w:t xml:space="preserve"> содержит выводы о достигнутых результатах, выполнении намеченных целей. </w:t>
      </w:r>
    </w:p>
    <w:p w:rsid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  <w:u w:val="single"/>
        </w:rPr>
        <w:t>Последний слайд</w:t>
      </w:r>
      <w:r w:rsidRPr="00551328">
        <w:rPr>
          <w:sz w:val="22"/>
          <w:szCs w:val="28"/>
        </w:rPr>
        <w:t xml:space="preserve"> - источники информации: ссылки на интернет-ресурсы, список литературы.</w:t>
      </w:r>
    </w:p>
    <w:p w:rsid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t>Количество слайдов - не менее 15.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>
        <w:rPr>
          <w:b/>
          <w:sz w:val="22"/>
          <w:szCs w:val="28"/>
        </w:rPr>
        <w:t>Критерии</w:t>
      </w:r>
      <w:r w:rsidRPr="00551328">
        <w:rPr>
          <w:b/>
          <w:sz w:val="22"/>
          <w:szCs w:val="28"/>
        </w:rPr>
        <w:t xml:space="preserve"> оценивания презентации</w:t>
      </w:r>
      <w:r w:rsidRPr="00551328">
        <w:rPr>
          <w:sz w:val="22"/>
          <w:szCs w:val="28"/>
        </w:rPr>
        <w:t>: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t>1. Содержание (соответствие содержания заявленной теме, наличие целей, выводов и источников информации, полнота освещения темы в работе, полезность информации)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t>2. Дизайн (присутствует стиль в оформлении работы, наличие анимационных эффектов, звуковых, видео-аудио фрагментов)</w:t>
      </w:r>
    </w:p>
    <w:p w:rsidR="00551328" w:rsidRPr="00551328" w:rsidRDefault="00551328" w:rsidP="00551328">
      <w:pPr>
        <w:pStyle w:val="a5"/>
        <w:shd w:val="clear" w:color="auto" w:fill="FFFFFF"/>
        <w:spacing w:before="0" w:beforeAutospacing="0" w:after="0" w:afterAutospacing="0"/>
        <w:rPr>
          <w:sz w:val="22"/>
          <w:szCs w:val="28"/>
        </w:rPr>
      </w:pPr>
      <w:r w:rsidRPr="00551328">
        <w:rPr>
          <w:sz w:val="22"/>
          <w:szCs w:val="28"/>
        </w:rPr>
        <w:lastRenderedPageBreak/>
        <w:t xml:space="preserve">3. Выступление на защите работы (четкость и грамотность речи, умение отвечать на вопросы по теме работы, умение отстаивать свою точку зрения, умение изложить самое интересное и ценное, свободное владение материалом) </w:t>
      </w:r>
    </w:p>
    <w:p w:rsidR="00551328" w:rsidRDefault="00551328" w:rsidP="00F54C62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F54C62" w:rsidRDefault="00F54C62" w:rsidP="00F54C62">
      <w:pPr>
        <w:tabs>
          <w:tab w:val="left" w:pos="360"/>
        </w:tabs>
        <w:jc w:val="center"/>
        <w:rPr>
          <w:b/>
          <w:sz w:val="22"/>
          <w:szCs w:val="22"/>
        </w:rPr>
      </w:pPr>
      <w:r w:rsidRPr="00C979A6">
        <w:rPr>
          <w:b/>
          <w:sz w:val="22"/>
          <w:szCs w:val="22"/>
        </w:rPr>
        <w:t>Практическая работа №</w:t>
      </w:r>
      <w:r>
        <w:rPr>
          <w:b/>
          <w:sz w:val="22"/>
          <w:szCs w:val="22"/>
        </w:rPr>
        <w:t xml:space="preserve"> </w:t>
      </w:r>
      <w:r w:rsidR="00A33C28">
        <w:rPr>
          <w:b/>
          <w:sz w:val="22"/>
          <w:szCs w:val="22"/>
        </w:rPr>
        <w:t>1</w:t>
      </w:r>
      <w:r w:rsidR="00B60470">
        <w:rPr>
          <w:b/>
          <w:sz w:val="22"/>
          <w:szCs w:val="22"/>
        </w:rPr>
        <w:t>1</w:t>
      </w:r>
      <w:r w:rsidR="00A33C28">
        <w:rPr>
          <w:b/>
          <w:sz w:val="22"/>
          <w:szCs w:val="22"/>
        </w:rPr>
        <w:t>.</w:t>
      </w:r>
    </w:p>
    <w:p w:rsidR="00F54C62" w:rsidRPr="001E60D6" w:rsidRDefault="00F54C62" w:rsidP="00F54C62">
      <w:pPr>
        <w:pStyle w:val="a4"/>
        <w:spacing w:after="0" w:line="240" w:lineRule="auto"/>
        <w:ind w:left="0"/>
        <w:rPr>
          <w:rFonts w:ascii="Times New Roman" w:hAnsi="Times New Roman"/>
          <w:b/>
          <w:i/>
        </w:rPr>
      </w:pPr>
      <w:r w:rsidRPr="001E60D6">
        <w:rPr>
          <w:rFonts w:ascii="Times New Roman" w:hAnsi="Times New Roman"/>
          <w:b/>
          <w:i/>
        </w:rPr>
        <w:t>Анализ и сравнение показателей внешней торговли России с показателями других стран мира.</w:t>
      </w:r>
    </w:p>
    <w:p w:rsidR="00F54C62" w:rsidRPr="001E60D6" w:rsidRDefault="00F54C62" w:rsidP="00F54C62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  <w:b/>
        </w:rPr>
        <w:t>Задание 1.</w:t>
      </w:r>
      <w:r w:rsidRPr="001E60D6">
        <w:rPr>
          <w:rFonts w:ascii="Times New Roman" w:hAnsi="Times New Roman"/>
        </w:rPr>
        <w:t xml:space="preserve"> Используя текст учебника, укажите долю</w:t>
      </w:r>
      <w:r w:rsidR="001E60D6">
        <w:rPr>
          <w:rFonts w:ascii="Times New Roman" w:hAnsi="Times New Roman"/>
        </w:rPr>
        <w:t xml:space="preserve"> (%)</w:t>
      </w:r>
      <w:r w:rsidRPr="001E60D6">
        <w:rPr>
          <w:rFonts w:ascii="Times New Roman" w:hAnsi="Times New Roman"/>
        </w:rPr>
        <w:t xml:space="preserve"> России в мировой внешней торговле:</w:t>
      </w:r>
    </w:p>
    <w:p w:rsidR="00F54C62" w:rsidRPr="001E60D6" w:rsidRDefault="001E60D6" w:rsidP="00F54C62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мировом экспорте ___</w:t>
      </w:r>
      <w:r w:rsidR="00F54C62" w:rsidRPr="001E60D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_, в мировом импорте ______</w:t>
      </w:r>
      <w:r w:rsidR="00F54C62" w:rsidRPr="001E60D6">
        <w:rPr>
          <w:rFonts w:ascii="Times New Roman" w:hAnsi="Times New Roman"/>
        </w:rPr>
        <w:t>_____</w:t>
      </w:r>
    </w:p>
    <w:p w:rsidR="00F54C62" w:rsidRPr="001E60D6" w:rsidRDefault="00F54C62" w:rsidP="00F54C62">
      <w:pPr>
        <w:pStyle w:val="a4"/>
        <w:spacing w:after="0" w:line="240" w:lineRule="auto"/>
        <w:ind w:left="0"/>
        <w:rPr>
          <w:rFonts w:ascii="Times New Roman" w:hAnsi="Times New Roman"/>
          <w:sz w:val="18"/>
        </w:rPr>
      </w:pPr>
    </w:p>
    <w:p w:rsidR="00F54C62" w:rsidRPr="001E60D6" w:rsidRDefault="00F54C62" w:rsidP="00F54C62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  <w:b/>
        </w:rPr>
        <w:t>Задание 2</w:t>
      </w:r>
      <w:r w:rsidRPr="001E60D6">
        <w:rPr>
          <w:rFonts w:ascii="Times New Roman" w:hAnsi="Times New Roman"/>
        </w:rPr>
        <w:t>. Определите товарную структуру экспорта и импорта России.</w:t>
      </w:r>
    </w:p>
    <w:p w:rsidR="00F54C62" w:rsidRPr="001E60D6" w:rsidRDefault="00F54C62" w:rsidP="00A33C28">
      <w:pPr>
        <w:pStyle w:val="a4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Используя данные таблицы, рассчитайте долю каждого вида экспортной и импортной продукции. Занесите данные в таблицу 1:</w:t>
      </w: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134"/>
        <w:gridCol w:w="992"/>
        <w:gridCol w:w="1134"/>
        <w:gridCol w:w="851"/>
      </w:tblGrid>
      <w:tr w:rsidR="00F54C62" w:rsidRPr="001E60D6" w:rsidTr="00980707">
        <w:tc>
          <w:tcPr>
            <w:tcW w:w="3261" w:type="dxa"/>
            <w:vMerge w:val="restart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Вид продукции</w:t>
            </w:r>
          </w:p>
        </w:tc>
        <w:tc>
          <w:tcPr>
            <w:tcW w:w="2126" w:type="dxa"/>
            <w:gridSpan w:val="2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экспорт</w:t>
            </w:r>
          </w:p>
        </w:tc>
        <w:tc>
          <w:tcPr>
            <w:tcW w:w="1985" w:type="dxa"/>
            <w:gridSpan w:val="2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импорт</w:t>
            </w:r>
          </w:p>
        </w:tc>
      </w:tr>
      <w:tr w:rsidR="00F54C62" w:rsidRPr="001E60D6" w:rsidTr="00980707">
        <w:tc>
          <w:tcPr>
            <w:tcW w:w="3261" w:type="dxa"/>
            <w:vMerge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млрд. долл.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млрд. долл.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%</w:t>
            </w: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Продовольственные товары и сельскохозяйственное сырье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8,8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36,4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Минеральное сырье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271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5,2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 xml:space="preserve">Продукция химической </w:t>
            </w:r>
            <w:proofErr w:type="spellStart"/>
            <w:r w:rsidRPr="001E60D6">
              <w:rPr>
                <w:rFonts w:ascii="Times New Roman" w:hAnsi="Times New Roman"/>
              </w:rPr>
              <w:t>промышленности,каучук</w:t>
            </w:r>
            <w:proofErr w:type="spellEnd"/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24,5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36,9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Кожевенное сырье, пушнина и изделия из них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1,2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Продукция лесной и целлюлозно-бумажной промышленности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9,6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Текстиль, текстильные изделия и обувь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14,2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Металлы, драгоценные камни и изделия из них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50,5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16,9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Машины, оборудование и транспортные средства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21,5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Прочее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9,6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10,5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54C62" w:rsidRPr="001E60D6" w:rsidTr="00980707">
        <w:tc>
          <w:tcPr>
            <w:tcW w:w="326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397</w:t>
            </w:r>
          </w:p>
        </w:tc>
        <w:tc>
          <w:tcPr>
            <w:tcW w:w="992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229</w:t>
            </w:r>
          </w:p>
        </w:tc>
        <w:tc>
          <w:tcPr>
            <w:tcW w:w="851" w:type="dxa"/>
          </w:tcPr>
          <w:p w:rsidR="00F54C62" w:rsidRPr="001E60D6" w:rsidRDefault="00F54C62" w:rsidP="009807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E60D6">
              <w:rPr>
                <w:rFonts w:ascii="Times New Roman" w:hAnsi="Times New Roman"/>
              </w:rPr>
              <w:t>100</w:t>
            </w:r>
          </w:p>
        </w:tc>
      </w:tr>
    </w:tbl>
    <w:p w:rsidR="00F54C62" w:rsidRPr="001E60D6" w:rsidRDefault="00F54C62" w:rsidP="00F54C62">
      <w:pPr>
        <w:pStyle w:val="a4"/>
        <w:spacing w:after="0" w:line="240" w:lineRule="auto"/>
        <w:ind w:left="360"/>
        <w:rPr>
          <w:rFonts w:ascii="Times New Roman" w:hAnsi="Times New Roman"/>
        </w:rPr>
      </w:pPr>
    </w:p>
    <w:p w:rsidR="00F54C62" w:rsidRPr="001E60D6" w:rsidRDefault="00F54C62" w:rsidP="00A33C28">
      <w:pPr>
        <w:pStyle w:val="a4"/>
        <w:numPr>
          <w:ilvl w:val="0"/>
          <w:numId w:val="9"/>
        </w:numPr>
        <w:spacing w:after="0" w:line="24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t>Укажите, какую продукцию - обрабатывающей или добывающей промышленности - преимущественно экспортирует и импортирует Россия.</w:t>
      </w:r>
    </w:p>
    <w:p w:rsidR="00F54C62" w:rsidRPr="001E60D6" w:rsidRDefault="00F54C62" w:rsidP="00F54C62">
      <w:pPr>
        <w:pStyle w:val="a4"/>
        <w:spacing w:after="0" w:line="36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lastRenderedPageBreak/>
        <w:t>Экспортирует: __________________________</w:t>
      </w:r>
      <w:r w:rsidR="001E60D6">
        <w:rPr>
          <w:rFonts w:ascii="Times New Roman" w:hAnsi="Times New Roman"/>
        </w:rPr>
        <w:t>_______________________</w:t>
      </w:r>
    </w:p>
    <w:p w:rsidR="00F54C62" w:rsidRPr="001E60D6" w:rsidRDefault="00F54C62" w:rsidP="00F54C62">
      <w:pPr>
        <w:pStyle w:val="a4"/>
        <w:spacing w:after="0" w:line="36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t>Импортирует: __________________________</w:t>
      </w:r>
      <w:r w:rsidR="001E60D6">
        <w:rPr>
          <w:rFonts w:ascii="Times New Roman" w:hAnsi="Times New Roman"/>
        </w:rPr>
        <w:t>_________________________</w:t>
      </w:r>
    </w:p>
    <w:p w:rsidR="00F54C62" w:rsidRPr="001E60D6" w:rsidRDefault="00F54C62" w:rsidP="00F54C62">
      <w:pPr>
        <w:pStyle w:val="a4"/>
        <w:spacing w:after="0" w:line="24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  <w:b/>
        </w:rPr>
        <w:t>Задание 3</w:t>
      </w:r>
      <w:r w:rsidRPr="001E60D6">
        <w:rPr>
          <w:rFonts w:ascii="Times New Roman" w:hAnsi="Times New Roman"/>
        </w:rPr>
        <w:t>. Определите страны, которые являются основными торговыми партнерами России.</w:t>
      </w:r>
    </w:p>
    <w:p w:rsidR="00F54C62" w:rsidRPr="001E60D6" w:rsidRDefault="00F54C62" w:rsidP="00A33C28">
      <w:pPr>
        <w:pStyle w:val="a4"/>
        <w:numPr>
          <w:ilvl w:val="0"/>
          <w:numId w:val="9"/>
        </w:numPr>
        <w:spacing w:after="0" w:line="36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t>Используя рис. 3.3 У стр. 203, укажите страны, доля продукции которых в российском экспорте превышает 5%. _____</w:t>
      </w:r>
      <w:r w:rsidR="001E60D6">
        <w:rPr>
          <w:rFonts w:ascii="Times New Roman" w:hAnsi="Times New Roman"/>
        </w:rPr>
        <w:t>_______________________</w:t>
      </w:r>
    </w:p>
    <w:p w:rsidR="00F54C62" w:rsidRPr="001E60D6" w:rsidRDefault="00F54C62" w:rsidP="00F54C62">
      <w:pPr>
        <w:pStyle w:val="a4"/>
        <w:spacing w:after="0" w:line="360" w:lineRule="auto"/>
        <w:ind w:left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</w:t>
      </w:r>
      <w:r w:rsidR="001E60D6">
        <w:rPr>
          <w:rFonts w:ascii="Times New Roman" w:hAnsi="Times New Roman"/>
        </w:rPr>
        <w:t>____________________________</w:t>
      </w:r>
    </w:p>
    <w:p w:rsidR="00F54C62" w:rsidRPr="001E60D6" w:rsidRDefault="00F54C62" w:rsidP="00A33C28">
      <w:pPr>
        <w:pStyle w:val="a4"/>
        <w:numPr>
          <w:ilvl w:val="0"/>
          <w:numId w:val="9"/>
        </w:numPr>
        <w:spacing w:after="0" w:line="36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t>Используя рис. 3.3 У стр. 203, укажите страны, доля продукции которых в российском импорте составляет не менее 5%. ______</w:t>
      </w:r>
      <w:r w:rsidR="001E60D6">
        <w:rPr>
          <w:rFonts w:ascii="Times New Roman" w:hAnsi="Times New Roman"/>
        </w:rPr>
        <w:t>_______________</w:t>
      </w:r>
    </w:p>
    <w:p w:rsidR="00F54C62" w:rsidRPr="001E60D6" w:rsidRDefault="00F54C62" w:rsidP="00F54C62">
      <w:pPr>
        <w:pStyle w:val="a4"/>
        <w:spacing w:after="0" w:line="360" w:lineRule="auto"/>
        <w:ind w:left="142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___________________________________</w:t>
      </w:r>
      <w:r w:rsidR="001E60D6">
        <w:rPr>
          <w:rFonts w:ascii="Times New Roman" w:hAnsi="Times New Roman"/>
        </w:rPr>
        <w:t>___________________________</w:t>
      </w:r>
    </w:p>
    <w:p w:rsidR="00F54C62" w:rsidRPr="001E60D6" w:rsidRDefault="00F54C62" w:rsidP="00F54C62">
      <w:pPr>
        <w:pStyle w:val="a4"/>
        <w:spacing w:after="0" w:line="240" w:lineRule="auto"/>
        <w:ind w:left="142" w:hanging="142"/>
        <w:rPr>
          <w:rFonts w:ascii="Times New Roman" w:hAnsi="Times New Roman"/>
        </w:rPr>
      </w:pPr>
      <w:r w:rsidRPr="001E60D6">
        <w:rPr>
          <w:rFonts w:ascii="Times New Roman" w:hAnsi="Times New Roman"/>
          <w:b/>
        </w:rPr>
        <w:t>Задание 4.</w:t>
      </w:r>
      <w:r w:rsidRPr="001E60D6">
        <w:rPr>
          <w:rFonts w:ascii="Times New Roman" w:hAnsi="Times New Roman"/>
        </w:rPr>
        <w:t xml:space="preserve"> Определите сходство и различия в товарной структуре экспорта и импорта России и Германии.</w:t>
      </w:r>
    </w:p>
    <w:p w:rsidR="001E60D6" w:rsidRPr="001E60D6" w:rsidRDefault="00F54C62" w:rsidP="001E60D6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Используя данные таблицы 1 и 2, сравните товарную структуру экспорта и импорта России и Германии. Сделайте вывод о сходстве и различиях.</w:t>
      </w:r>
      <w:r w:rsidR="001E60D6">
        <w:rPr>
          <w:rFonts w:ascii="Times New Roman" w:hAnsi="Times New Roman"/>
        </w:rPr>
        <w:t>________________________________________________________________</w:t>
      </w:r>
      <w:r w:rsidRPr="001E60D6">
        <w:rPr>
          <w:rFonts w:ascii="Times New Roman" w:hAnsi="Times New Roman"/>
        </w:rPr>
        <w:t>______________________________________________________</w:t>
      </w:r>
      <w:r w:rsidR="001E60D6" w:rsidRPr="001E60D6">
        <w:rPr>
          <w:rFonts w:ascii="Times New Roman" w:hAnsi="Times New Roman"/>
        </w:rPr>
        <w:t>_________</w:t>
      </w:r>
      <w:r w:rsidR="001E60D6">
        <w:rPr>
          <w:rFonts w:ascii="Times New Roman" w:hAnsi="Times New Roman"/>
        </w:rPr>
        <w:t>_____________________________________________________</w:t>
      </w:r>
    </w:p>
    <w:p w:rsidR="00F54C62" w:rsidRPr="001E60D6" w:rsidRDefault="00F54C62" w:rsidP="00F54C62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___________________________________</w:t>
      </w:r>
      <w:r w:rsidR="001E60D6">
        <w:rPr>
          <w:rFonts w:ascii="Times New Roman" w:hAnsi="Times New Roman"/>
        </w:rPr>
        <w:t>____________________________</w:t>
      </w:r>
    </w:p>
    <w:p w:rsidR="00F54C62" w:rsidRPr="001E60D6" w:rsidRDefault="00F54C62" w:rsidP="00F54C62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____________________________________________________________________________________________________________</w:t>
      </w:r>
      <w:r w:rsidR="001E60D6">
        <w:rPr>
          <w:rFonts w:ascii="Times New Roman" w:hAnsi="Times New Roman"/>
        </w:rPr>
        <w:t>__________________</w:t>
      </w:r>
    </w:p>
    <w:p w:rsidR="00F54C62" w:rsidRDefault="00F54C62" w:rsidP="00F54C62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______________________________________</w:t>
      </w:r>
      <w:r w:rsidR="001E60D6">
        <w:rPr>
          <w:rFonts w:ascii="Times New Roman" w:hAnsi="Times New Roman"/>
        </w:rPr>
        <w:t>_________________________</w:t>
      </w:r>
    </w:p>
    <w:p w:rsidR="00F54C62" w:rsidRPr="001E60D6" w:rsidRDefault="00F54C62" w:rsidP="00F54C62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Как вы думаете, какие изменения в экономике России необходимы для изменения структуры ее внешнеторгового оборота?_________</w:t>
      </w:r>
      <w:r w:rsidR="001E60D6">
        <w:rPr>
          <w:rFonts w:ascii="Times New Roman" w:hAnsi="Times New Roman"/>
        </w:rPr>
        <w:t>_________</w:t>
      </w:r>
    </w:p>
    <w:p w:rsidR="00F54C62" w:rsidRPr="001E60D6" w:rsidRDefault="00F54C62" w:rsidP="00F54C62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____________________________________________________________________________________________________________</w:t>
      </w:r>
      <w:r w:rsidR="001E60D6">
        <w:rPr>
          <w:rFonts w:ascii="Times New Roman" w:hAnsi="Times New Roman"/>
        </w:rPr>
        <w:t>__________________</w:t>
      </w:r>
    </w:p>
    <w:p w:rsidR="00DA64B8" w:rsidRDefault="00F54C62" w:rsidP="00A33C28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1E60D6">
        <w:rPr>
          <w:rFonts w:ascii="Times New Roman" w:hAnsi="Times New Roman"/>
        </w:rPr>
        <w:t>_____________________________________</w:t>
      </w:r>
      <w:r w:rsidR="00B73384" w:rsidRPr="001E60D6">
        <w:rPr>
          <w:rFonts w:ascii="Times New Roman" w:hAnsi="Times New Roman"/>
        </w:rPr>
        <w:t>_______________________</w:t>
      </w:r>
      <w:r w:rsidR="001E60D6">
        <w:rPr>
          <w:rFonts w:ascii="Times New Roman" w:hAnsi="Times New Roman"/>
        </w:rPr>
        <w:t>___</w:t>
      </w:r>
    </w:p>
    <w:p w:rsidR="001E60D6" w:rsidRPr="001E60D6" w:rsidRDefault="001E60D6" w:rsidP="00A33C28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sectPr w:rsidR="001E60D6" w:rsidRPr="001E60D6" w:rsidSect="0086238C">
      <w:pgSz w:w="8419" w:h="11906" w:orient="landscape"/>
      <w:pgMar w:top="567" w:right="73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7DC"/>
    <w:multiLevelType w:val="hybridMultilevel"/>
    <w:tmpl w:val="32DA1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91752"/>
    <w:multiLevelType w:val="hybridMultilevel"/>
    <w:tmpl w:val="CFEE961E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1FC3FA2"/>
    <w:multiLevelType w:val="hybridMultilevel"/>
    <w:tmpl w:val="F926B18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4B82F49"/>
    <w:multiLevelType w:val="hybridMultilevel"/>
    <w:tmpl w:val="D39ED09A"/>
    <w:lvl w:ilvl="0" w:tplc="3D1E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F0BC7"/>
    <w:multiLevelType w:val="hybridMultilevel"/>
    <w:tmpl w:val="BECA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77FAD"/>
    <w:multiLevelType w:val="hybridMultilevel"/>
    <w:tmpl w:val="6A9A1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462F5"/>
    <w:multiLevelType w:val="hybridMultilevel"/>
    <w:tmpl w:val="91143288"/>
    <w:lvl w:ilvl="0" w:tplc="0D6A18EC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B5DDC"/>
    <w:multiLevelType w:val="hybridMultilevel"/>
    <w:tmpl w:val="C7BAD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EE3CB9"/>
    <w:multiLevelType w:val="hybridMultilevel"/>
    <w:tmpl w:val="5C0E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25526"/>
    <w:multiLevelType w:val="hybridMultilevel"/>
    <w:tmpl w:val="B7B6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1758B"/>
    <w:multiLevelType w:val="hybridMultilevel"/>
    <w:tmpl w:val="B34E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75830"/>
    <w:multiLevelType w:val="hybridMultilevel"/>
    <w:tmpl w:val="55D4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B3C9B"/>
    <w:multiLevelType w:val="hybridMultilevel"/>
    <w:tmpl w:val="0F847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3E4BAC"/>
    <w:multiLevelType w:val="hybridMultilevel"/>
    <w:tmpl w:val="85081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825"/>
    <w:rsid w:val="00004526"/>
    <w:rsid w:val="00027B70"/>
    <w:rsid w:val="00032B6D"/>
    <w:rsid w:val="00034B5A"/>
    <w:rsid w:val="0003742F"/>
    <w:rsid w:val="000A7A08"/>
    <w:rsid w:val="000E37E0"/>
    <w:rsid w:val="000F6283"/>
    <w:rsid w:val="001554D5"/>
    <w:rsid w:val="001C3F5C"/>
    <w:rsid w:val="001E60D6"/>
    <w:rsid w:val="001F3F03"/>
    <w:rsid w:val="0022763B"/>
    <w:rsid w:val="00242198"/>
    <w:rsid w:val="00282EBE"/>
    <w:rsid w:val="00285988"/>
    <w:rsid w:val="002C18CA"/>
    <w:rsid w:val="002E5BCD"/>
    <w:rsid w:val="002F5D3D"/>
    <w:rsid w:val="003178AB"/>
    <w:rsid w:val="0035120F"/>
    <w:rsid w:val="00355B5C"/>
    <w:rsid w:val="003715DD"/>
    <w:rsid w:val="00392C5C"/>
    <w:rsid w:val="003B316D"/>
    <w:rsid w:val="003E4476"/>
    <w:rsid w:val="00404AE3"/>
    <w:rsid w:val="004069D2"/>
    <w:rsid w:val="00407AC7"/>
    <w:rsid w:val="004429AD"/>
    <w:rsid w:val="00483289"/>
    <w:rsid w:val="00484A22"/>
    <w:rsid w:val="0049131C"/>
    <w:rsid w:val="00491BB3"/>
    <w:rsid w:val="00495EF3"/>
    <w:rsid w:val="004A20EA"/>
    <w:rsid w:val="004C464D"/>
    <w:rsid w:val="004D3105"/>
    <w:rsid w:val="004D3D1B"/>
    <w:rsid w:val="004D58CC"/>
    <w:rsid w:val="00547036"/>
    <w:rsid w:val="00551328"/>
    <w:rsid w:val="00573D45"/>
    <w:rsid w:val="005A0EE7"/>
    <w:rsid w:val="005B5B56"/>
    <w:rsid w:val="005C5F41"/>
    <w:rsid w:val="005D3CAD"/>
    <w:rsid w:val="005E27BD"/>
    <w:rsid w:val="006076AA"/>
    <w:rsid w:val="00611671"/>
    <w:rsid w:val="00647EBC"/>
    <w:rsid w:val="006732DB"/>
    <w:rsid w:val="00676C87"/>
    <w:rsid w:val="00685B75"/>
    <w:rsid w:val="0069445D"/>
    <w:rsid w:val="006A4C03"/>
    <w:rsid w:val="00701C3F"/>
    <w:rsid w:val="00717A27"/>
    <w:rsid w:val="00756AB2"/>
    <w:rsid w:val="00790DA5"/>
    <w:rsid w:val="00796759"/>
    <w:rsid w:val="007A0751"/>
    <w:rsid w:val="007B07AF"/>
    <w:rsid w:val="007F6CF1"/>
    <w:rsid w:val="00810B5C"/>
    <w:rsid w:val="00827504"/>
    <w:rsid w:val="008340AA"/>
    <w:rsid w:val="0086238C"/>
    <w:rsid w:val="008663EA"/>
    <w:rsid w:val="00892055"/>
    <w:rsid w:val="008A585C"/>
    <w:rsid w:val="008E0CF2"/>
    <w:rsid w:val="008E19A2"/>
    <w:rsid w:val="00901BB1"/>
    <w:rsid w:val="009028F2"/>
    <w:rsid w:val="00915D2B"/>
    <w:rsid w:val="00926745"/>
    <w:rsid w:val="009467F0"/>
    <w:rsid w:val="00955C42"/>
    <w:rsid w:val="0097198C"/>
    <w:rsid w:val="00980707"/>
    <w:rsid w:val="009E1B3F"/>
    <w:rsid w:val="00A0669F"/>
    <w:rsid w:val="00A11BE1"/>
    <w:rsid w:val="00A13EDD"/>
    <w:rsid w:val="00A14958"/>
    <w:rsid w:val="00A257AF"/>
    <w:rsid w:val="00A33C28"/>
    <w:rsid w:val="00A42A22"/>
    <w:rsid w:val="00A55224"/>
    <w:rsid w:val="00A96ED7"/>
    <w:rsid w:val="00A970D7"/>
    <w:rsid w:val="00AA43BF"/>
    <w:rsid w:val="00AB4F63"/>
    <w:rsid w:val="00AC7824"/>
    <w:rsid w:val="00AF48A6"/>
    <w:rsid w:val="00B60470"/>
    <w:rsid w:val="00B73384"/>
    <w:rsid w:val="00B73B8B"/>
    <w:rsid w:val="00B84614"/>
    <w:rsid w:val="00BA54BC"/>
    <w:rsid w:val="00BE2974"/>
    <w:rsid w:val="00C13CE8"/>
    <w:rsid w:val="00C42D4F"/>
    <w:rsid w:val="00C63B2D"/>
    <w:rsid w:val="00C74ACF"/>
    <w:rsid w:val="00C979A6"/>
    <w:rsid w:val="00CD68FD"/>
    <w:rsid w:val="00CF0AB9"/>
    <w:rsid w:val="00CF79BB"/>
    <w:rsid w:val="00D13B7B"/>
    <w:rsid w:val="00D3686A"/>
    <w:rsid w:val="00D37825"/>
    <w:rsid w:val="00D40222"/>
    <w:rsid w:val="00D4330F"/>
    <w:rsid w:val="00D52327"/>
    <w:rsid w:val="00D53AAB"/>
    <w:rsid w:val="00DA0F17"/>
    <w:rsid w:val="00DA64B8"/>
    <w:rsid w:val="00DE5B78"/>
    <w:rsid w:val="00E01A34"/>
    <w:rsid w:val="00E01CDF"/>
    <w:rsid w:val="00E241A2"/>
    <w:rsid w:val="00E326DE"/>
    <w:rsid w:val="00E43C71"/>
    <w:rsid w:val="00E715AC"/>
    <w:rsid w:val="00EA2C4A"/>
    <w:rsid w:val="00EA5014"/>
    <w:rsid w:val="00EB3C8B"/>
    <w:rsid w:val="00EF35DB"/>
    <w:rsid w:val="00F11B87"/>
    <w:rsid w:val="00F367E4"/>
    <w:rsid w:val="00F42F70"/>
    <w:rsid w:val="00F522D8"/>
    <w:rsid w:val="00F54C62"/>
    <w:rsid w:val="00F74C8A"/>
    <w:rsid w:val="00F9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9" type="connector" idref="#_s1210">
          <o:proxy start="" idref="#_s1224" connectloc="1"/>
          <o:proxy end="" idref="#_s1219" connectloc="2"/>
        </o:r>
        <o:r id="V:Rule10" type="connector" idref="#_s1216">
          <o:proxy start="" idref="#_s1218" connectloc="0"/>
          <o:proxy end="" idref="#_s1217" connectloc="2"/>
        </o:r>
        <o:r id="V:Rule11" type="connector" idref="#_s1215">
          <o:proxy start="" idref="#_s1219" connectloc="0"/>
          <o:proxy end="" idref="#_s1217" connectloc="2"/>
        </o:r>
        <o:r id="V:Rule12" type="connector" idref="#_s1332"/>
        <o:r id="V:Rule13" type="connector" idref="#_s1212">
          <o:proxy start="" idref="#_s1222" connectloc="1"/>
          <o:proxy end="" idref="#_s1219" connectloc="2"/>
        </o:r>
        <o:r id="V:Rule14" type="connector" idref="#_s1208">
          <o:proxy start="" idref="#_s1226" connectloc="1"/>
          <o:proxy end="" idref="#_s1219" connectloc="2"/>
        </o:r>
        <o:r id="V:Rule15" type="connector" idref="#_s1209">
          <o:proxy start="" idref="#_s1225" connectloc="1"/>
          <o:proxy end="" idref="#_s1219" connectloc="2"/>
        </o:r>
        <o:r id="V:Rule16" type="connector" idref="#_s1211">
          <o:proxy start="" idref="#_s1223" connectloc="1"/>
          <o:proxy end="" idref="#_s1219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79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C5F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5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EF31-A9F3-4753-8752-722DC07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20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№1</vt:lpstr>
    </vt:vector>
  </TitlesOfParts>
  <Company/>
  <LinksUpToDate>false</LinksUpToDate>
  <CharactersWithSpaces>25290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№1</dc:title>
  <dc:creator>1</dc:creator>
  <cp:lastModifiedBy>Елена</cp:lastModifiedBy>
  <cp:revision>31</cp:revision>
  <dcterms:created xsi:type="dcterms:W3CDTF">2015-08-30T17:49:00Z</dcterms:created>
  <dcterms:modified xsi:type="dcterms:W3CDTF">2021-08-11T16:59:00Z</dcterms:modified>
</cp:coreProperties>
</file>