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FE" w:rsidRDefault="004938FE" w:rsidP="00944E25">
      <w:pPr>
        <w:pStyle w:val="a3"/>
        <w:spacing w:before="0" w:beforeAutospacing="0" w:after="0"/>
        <w:jc w:val="center"/>
        <w:rPr>
          <w:b/>
          <w:bCs/>
          <w:i/>
          <w:iCs/>
        </w:rPr>
      </w:pPr>
      <w:r w:rsidRPr="00944E25">
        <w:rPr>
          <w:b/>
          <w:bCs/>
          <w:i/>
          <w:iCs/>
        </w:rPr>
        <w:t>Классный час: «Конфликты в нашей жизни …или выиграть может каждый».</w:t>
      </w:r>
    </w:p>
    <w:p w:rsidR="00944E25" w:rsidRPr="00944E25" w:rsidRDefault="00944E25" w:rsidP="00944E25">
      <w:pPr>
        <w:pStyle w:val="a3"/>
        <w:spacing w:before="0" w:beforeAutospacing="0" w:after="0"/>
      </w:pPr>
      <w:r>
        <w:rPr>
          <w:b/>
          <w:bCs/>
          <w:i/>
          <w:iCs/>
        </w:rPr>
        <w:t xml:space="preserve">Левина М.П. </w:t>
      </w:r>
      <w:r w:rsidR="0072704E">
        <w:rPr>
          <w:b/>
          <w:bCs/>
          <w:i/>
          <w:iCs/>
        </w:rPr>
        <w:t>9г</w:t>
      </w:r>
      <w:r>
        <w:rPr>
          <w:b/>
          <w:bCs/>
          <w:i/>
          <w:iCs/>
        </w:rPr>
        <w:t xml:space="preserve"> 201</w:t>
      </w:r>
      <w:r w:rsidR="0072704E">
        <w:rPr>
          <w:b/>
          <w:bCs/>
          <w:i/>
          <w:iCs/>
        </w:rPr>
        <w:t>7</w:t>
      </w:r>
      <w:r>
        <w:rPr>
          <w:b/>
          <w:bCs/>
          <w:i/>
          <w:iCs/>
        </w:rPr>
        <w:t>-1</w:t>
      </w:r>
      <w:r w:rsidR="0072704E">
        <w:rPr>
          <w:b/>
          <w:bCs/>
          <w:i/>
          <w:iCs/>
        </w:rPr>
        <w:t>8</w:t>
      </w:r>
    </w:p>
    <w:p w:rsidR="004938FE" w:rsidRPr="00944E25" w:rsidRDefault="004938FE" w:rsidP="00944E25">
      <w:pPr>
        <w:pStyle w:val="a3"/>
        <w:spacing w:before="0" w:beforeAutospacing="0" w:after="0"/>
      </w:pP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</w:rPr>
        <w:t>Цели:</w:t>
      </w:r>
      <w:r w:rsidRPr="00944E25">
        <w:t xml:space="preserve"> </w:t>
      </w:r>
    </w:p>
    <w:p w:rsidR="004938FE" w:rsidRPr="00944E25" w:rsidRDefault="004938FE" w:rsidP="00944E25">
      <w:pPr>
        <w:pStyle w:val="a3"/>
        <w:numPr>
          <w:ilvl w:val="0"/>
          <w:numId w:val="1"/>
        </w:numPr>
        <w:spacing w:before="0" w:beforeAutospacing="0" w:after="0"/>
        <w:ind w:left="0"/>
      </w:pPr>
      <w:r w:rsidRPr="00944E25">
        <w:t>Раскрыть концепцию культуры мира;</w:t>
      </w:r>
    </w:p>
    <w:p w:rsidR="004938FE" w:rsidRPr="00944E25" w:rsidRDefault="004938FE" w:rsidP="00944E25">
      <w:pPr>
        <w:pStyle w:val="a3"/>
        <w:numPr>
          <w:ilvl w:val="0"/>
          <w:numId w:val="1"/>
        </w:numPr>
        <w:spacing w:before="0" w:beforeAutospacing="0" w:after="0"/>
        <w:ind w:left="0"/>
      </w:pPr>
      <w:r w:rsidRPr="00944E25">
        <w:t>Развивать умения нравственного самопознания, самоанализа, самооценки;</w:t>
      </w:r>
    </w:p>
    <w:p w:rsidR="004938FE" w:rsidRPr="00944E25" w:rsidRDefault="004938FE" w:rsidP="00944E25">
      <w:pPr>
        <w:pStyle w:val="a3"/>
        <w:numPr>
          <w:ilvl w:val="0"/>
          <w:numId w:val="1"/>
        </w:numPr>
        <w:spacing w:before="0" w:beforeAutospacing="0" w:after="0"/>
        <w:ind w:left="0"/>
      </w:pPr>
      <w:r w:rsidRPr="00944E25">
        <w:t>Решение проблемы сплоченности класса.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</w:rPr>
        <w:t>Задачи:</w:t>
      </w:r>
    </w:p>
    <w:p w:rsidR="004938FE" w:rsidRPr="00944E25" w:rsidRDefault="004938FE" w:rsidP="00944E25">
      <w:pPr>
        <w:pStyle w:val="a3"/>
        <w:numPr>
          <w:ilvl w:val="0"/>
          <w:numId w:val="2"/>
        </w:numPr>
        <w:spacing w:before="0" w:beforeAutospacing="0" w:after="0"/>
        <w:ind w:left="0"/>
      </w:pPr>
      <w:r w:rsidRPr="00944E25">
        <w:t>Дать характеристику понятия «конфликт».</w:t>
      </w:r>
    </w:p>
    <w:p w:rsidR="004938FE" w:rsidRPr="00944E25" w:rsidRDefault="004938FE" w:rsidP="00944E25">
      <w:pPr>
        <w:pStyle w:val="a3"/>
        <w:numPr>
          <w:ilvl w:val="0"/>
          <w:numId w:val="2"/>
        </w:numPr>
        <w:spacing w:before="0" w:beforeAutospacing="0" w:after="0"/>
        <w:ind w:left="0"/>
      </w:pPr>
      <w:r w:rsidRPr="00944E25">
        <w:t xml:space="preserve">Рассмотреть природу конфликта, определить его положительные и отрицательные стороны. </w:t>
      </w:r>
    </w:p>
    <w:p w:rsidR="004938FE" w:rsidRPr="00944E25" w:rsidRDefault="004938FE" w:rsidP="00944E25">
      <w:pPr>
        <w:pStyle w:val="a3"/>
        <w:numPr>
          <w:ilvl w:val="0"/>
          <w:numId w:val="2"/>
        </w:numPr>
        <w:spacing w:before="0" w:beforeAutospacing="0" w:after="0"/>
        <w:ind w:left="0"/>
      </w:pPr>
      <w:r w:rsidRPr="00944E25">
        <w:t xml:space="preserve">Познакомиться с методами выхода из конфликта. </w:t>
      </w:r>
    </w:p>
    <w:p w:rsidR="00944E25" w:rsidRDefault="004938FE" w:rsidP="00944E25">
      <w:pPr>
        <w:pStyle w:val="a3"/>
        <w:numPr>
          <w:ilvl w:val="0"/>
          <w:numId w:val="2"/>
        </w:numPr>
        <w:spacing w:before="0" w:beforeAutospacing="0" w:after="0"/>
        <w:ind w:left="0"/>
      </w:pPr>
      <w:r w:rsidRPr="00944E25">
        <w:t>Дать определение понятия «компромисс».</w:t>
      </w:r>
    </w:p>
    <w:p w:rsidR="004938FE" w:rsidRPr="00944E25" w:rsidRDefault="004938FE" w:rsidP="00944E25">
      <w:pPr>
        <w:pStyle w:val="a3"/>
        <w:numPr>
          <w:ilvl w:val="0"/>
          <w:numId w:val="2"/>
        </w:numPr>
        <w:spacing w:before="0" w:beforeAutospacing="0" w:after="0"/>
        <w:ind w:left="0"/>
      </w:pPr>
      <w:r w:rsidRPr="00944E25">
        <w:t xml:space="preserve">Вырабатывать умения конструктивно вести себя во время конфликта, разрешая его </w:t>
      </w:r>
    </w:p>
    <w:p w:rsidR="004938FE" w:rsidRPr="00944E25" w:rsidRDefault="004938FE" w:rsidP="00944E25">
      <w:pPr>
        <w:pStyle w:val="a3"/>
        <w:spacing w:before="0" w:beforeAutospacing="0" w:after="0"/>
        <w:contextualSpacing/>
      </w:pPr>
      <w:r w:rsidRPr="00944E25">
        <w:t xml:space="preserve">          справедливо, без нанесения ущерба обществу и личности;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</w:rPr>
        <w:t>Оборудование:</w:t>
      </w:r>
    </w:p>
    <w:p w:rsidR="004938FE" w:rsidRPr="00944E25" w:rsidRDefault="004938FE" w:rsidP="00944E25">
      <w:pPr>
        <w:pStyle w:val="a3"/>
        <w:numPr>
          <w:ilvl w:val="0"/>
          <w:numId w:val="3"/>
        </w:numPr>
        <w:spacing w:before="0" w:beforeAutospacing="0" w:after="0"/>
        <w:ind w:left="0"/>
      </w:pPr>
      <w:r w:rsidRPr="00944E25">
        <w:t>инструментальная музыка;</w:t>
      </w:r>
    </w:p>
    <w:p w:rsidR="004938FE" w:rsidRPr="00944E25" w:rsidRDefault="004938FE" w:rsidP="00944E25">
      <w:pPr>
        <w:pStyle w:val="a3"/>
        <w:numPr>
          <w:ilvl w:val="0"/>
          <w:numId w:val="3"/>
        </w:numPr>
        <w:spacing w:before="0" w:beforeAutospacing="0" w:after="0"/>
        <w:ind w:left="0"/>
      </w:pPr>
      <w:r w:rsidRPr="00944E25">
        <w:t>реквизит для игры «Перетягивание каната»;</w:t>
      </w:r>
    </w:p>
    <w:p w:rsidR="004938FE" w:rsidRPr="00944E25" w:rsidRDefault="004938FE" w:rsidP="00944E25">
      <w:pPr>
        <w:pStyle w:val="a3"/>
        <w:numPr>
          <w:ilvl w:val="0"/>
          <w:numId w:val="3"/>
        </w:numPr>
        <w:spacing w:before="0" w:beforeAutospacing="0" w:after="0"/>
        <w:ind w:left="0"/>
      </w:pPr>
      <w:r w:rsidRPr="00944E25">
        <w:t>карточки с описанием конфликтных ситуаций;</w:t>
      </w:r>
    </w:p>
    <w:p w:rsidR="004938FE" w:rsidRPr="00944E25" w:rsidRDefault="004938FE" w:rsidP="00944E25">
      <w:pPr>
        <w:pStyle w:val="a3"/>
        <w:numPr>
          <w:ilvl w:val="0"/>
          <w:numId w:val="3"/>
        </w:numPr>
        <w:spacing w:before="0" w:beforeAutospacing="0" w:after="0"/>
        <w:ind w:left="0"/>
      </w:pPr>
      <w:r w:rsidRPr="00944E25">
        <w:t>карточки для групповой работы;</w:t>
      </w:r>
    </w:p>
    <w:p w:rsidR="004938FE" w:rsidRPr="00944E25" w:rsidRDefault="004938FE" w:rsidP="00944E25">
      <w:pPr>
        <w:pStyle w:val="a3"/>
        <w:numPr>
          <w:ilvl w:val="0"/>
          <w:numId w:val="3"/>
        </w:numPr>
        <w:spacing w:before="0" w:beforeAutospacing="0" w:after="0"/>
        <w:ind w:left="0"/>
      </w:pPr>
      <w:r w:rsidRPr="00944E25">
        <w:t>инструкция доля медиаторов;</w:t>
      </w:r>
    </w:p>
    <w:p w:rsidR="004938FE" w:rsidRPr="00944E25" w:rsidRDefault="004938FE" w:rsidP="00944E25">
      <w:pPr>
        <w:pStyle w:val="a3"/>
        <w:numPr>
          <w:ilvl w:val="0"/>
          <w:numId w:val="3"/>
        </w:numPr>
        <w:spacing w:before="0" w:beforeAutospacing="0" w:after="0"/>
        <w:ind w:left="0"/>
      </w:pPr>
      <w:r w:rsidRPr="00944E25">
        <w:t>Памятки.</w:t>
      </w:r>
    </w:p>
    <w:p w:rsidR="004938FE" w:rsidRPr="00944E25" w:rsidRDefault="004938FE" w:rsidP="00944E25">
      <w:pPr>
        <w:pStyle w:val="a3"/>
        <w:spacing w:before="0" w:beforeAutospacing="0" w:after="0"/>
        <w:jc w:val="center"/>
      </w:pPr>
      <w:r w:rsidRPr="00944E25">
        <w:rPr>
          <w:b/>
          <w:bCs/>
        </w:rPr>
        <w:t>Ход занятия: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u w:val="single"/>
          <w:lang w:val="en-US"/>
        </w:rPr>
        <w:t>I</w:t>
      </w:r>
      <w:r w:rsidRPr="00944E25">
        <w:rPr>
          <w:b/>
          <w:bCs/>
          <w:u w:val="single"/>
        </w:rPr>
        <w:t xml:space="preserve"> Введение в тему занятия.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В классной комнате, где проходит данное занятие, парты сдвинуты таким образом, чтобы дети могли образовывать группы сменного состава.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Звучит тихая музыка. (Эмоциональный настрой)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1. Чтение притчи «Коробочка».</w:t>
      </w:r>
      <w:r w:rsidRPr="00944E25">
        <w:t xml:space="preserve"> Один человек всю жизнь искал безоблачное, счастливое, идеальное устройство жизни. Он сносил немало башмаков, обойдя много стран. Наконец, в одном городе на площади он увидел толпу. Все стремились пробиться к стоявшей в середине коробочке и заглянуть в одно из ее окошек.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Когда это удалось нашему страннику, то он был потрясен, очарован тем, что увидел. Это было то, к чему он стремился всю жизнь.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Вечером, счастливый, он расположился на отдых под крепостной стеной. Рядом пристроился такой же бродяга. Они разговорились. Бродяга с восторгом стал описывать то, что он увидел в одном из окошек коробочки. Но оказалось, что он увидел совсем другое. Как так?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-Ты просто смотрел с другой стороны, - был ответ.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2.Беседа.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-Могут ли быть у всех одинаковые интересы, убеждения, взгляды?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-Возникают ли у вас проблемы по поводу невымытой посуды, занятий с младшими братьями, сестрами, покупки необходимой вещи?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-Все люди разные. У нас могут быть разными не только возраст, пол, внешность. Поэтому не удивительно, что мы по–разному воспринимаем одни и те же вещи, явления.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«Конфликты в нашей жизни или…» 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Пока тема нашего разговора звучит не полностью. В конце классного часа вы должны будете закончить формулировку.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Вся история человечества – это история бесконечных войн и конфликтов. Конфликты существовали всегда и будут существовать, они – неотъемлемая часть человеческих взаимоотношений, и нельзя говорить о том, конфликты бесполезны или являются патологией. Они нормальное явление в нашей жизни…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Общество без конфликтов возможно, наверное, лишь при полной утрате индивидуальности и свободы…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3.Сообщение задач занятия.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 Предварительно проведенное анкетирование показало, что вы все по–разному ведете себя в конфликтных ситуациях, и среди нас присутствуют представители всех конфликтных групп. (См. Приложение №1)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lastRenderedPageBreak/>
        <w:t xml:space="preserve">-Сегодня мы поговорим о конфликтах, их причинах и путях решения, будем учиться выходить из конфликтных ситуаций, познакомимся с понятием компромисс.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u w:val="single"/>
          <w:lang w:val="en-US"/>
        </w:rPr>
        <w:t>II</w:t>
      </w:r>
      <w:r w:rsidRPr="00944E25">
        <w:rPr>
          <w:b/>
          <w:bCs/>
          <w:u w:val="single"/>
        </w:rPr>
        <w:t>.</w:t>
      </w:r>
      <w:r w:rsidRPr="00944E25">
        <w:rPr>
          <w:b/>
          <w:bCs/>
          <w:i/>
          <w:iCs/>
          <w:u w:val="single"/>
        </w:rPr>
        <w:t xml:space="preserve"> </w:t>
      </w:r>
      <w:r w:rsidRPr="00944E25">
        <w:rPr>
          <w:b/>
          <w:bCs/>
          <w:u w:val="single"/>
        </w:rPr>
        <w:t>Работа над темой занятия: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1.Определение понятия «конфликт».</w:t>
      </w:r>
    </w:p>
    <w:p w:rsidR="00944E25" w:rsidRDefault="004938FE" w:rsidP="00944E25">
      <w:pPr>
        <w:pStyle w:val="a3"/>
        <w:spacing w:before="0" w:beforeAutospacing="0" w:after="0"/>
      </w:pPr>
      <w:r w:rsidRPr="00944E25">
        <w:t>Что же означает слово «конфликт»? Какие ассоциации оно вызывает?</w:t>
      </w:r>
    </w:p>
    <w:p w:rsidR="004938FE" w:rsidRPr="00944E25" w:rsidRDefault="00944E25" w:rsidP="00944E25">
      <w:pPr>
        <w:pStyle w:val="a3"/>
        <w:spacing w:before="0" w:beforeAutospacing="0" w:after="0"/>
      </w:pPr>
      <w:proofErr w:type="gramStart"/>
      <w:r>
        <w:t>(</w:t>
      </w:r>
      <w:r w:rsidR="004938FE" w:rsidRPr="00944E25">
        <w:t xml:space="preserve"> Ссора</w:t>
      </w:r>
      <w:proofErr w:type="gramEnd"/>
      <w:r w:rsidR="004938FE" w:rsidRPr="00944E25">
        <w:t>, хлопанье дверью, спор, неприязнь, драка, слезы, крик и т.д.</w:t>
      </w:r>
      <w:r>
        <w:t>)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Давайте посмотрим, как говорили о конфликте политики, какое определение этого слова дано в словарях русского языка.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Конфликты – это опасение хотя бы одной стороны, что ее интересы нарушает, игнорирует, ущемляет другая сторона.</w:t>
      </w:r>
      <w:r w:rsidR="00944E25">
        <w:t xml:space="preserve"> (</w:t>
      </w:r>
      <w:r w:rsidRPr="00944E25">
        <w:t>Уильям Линкольн</w:t>
      </w:r>
      <w:r w:rsidR="00944E25">
        <w:t>)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КОНФЛИКТ – противостояние, стремление приобрести ценности за счет ущемления интересов других.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КОНФЛИКТ – столкновение противоположных сторон, мнений, сил; серьезное разногласие, острый спор. Осложнение в международных отношениях, приводящее иногда к вооруженному столкновению.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Чтобы конфликт развивался, нужен инцидент, когда одна сторона начинает действовать. Иногда конфликт развивается даже случайно, без воли оппонентов.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2. Игра «Перетягивание каната».</w:t>
      </w:r>
    </w:p>
    <w:p w:rsidR="004938FE" w:rsidRPr="00944E25" w:rsidRDefault="00944E25" w:rsidP="00944E25">
      <w:pPr>
        <w:pStyle w:val="a3"/>
        <w:spacing w:before="0" w:beforeAutospacing="0" w:after="0"/>
      </w:pPr>
      <w:r>
        <w:t>Д</w:t>
      </w:r>
      <w:r w:rsidR="004938FE" w:rsidRPr="00944E25">
        <w:t>ве группы: одна – мальчики, другая – девочки. Сейчас мы сыграем в простую игру – перетягивание каната.</w:t>
      </w:r>
      <w:r>
        <w:t xml:space="preserve"> </w:t>
      </w:r>
      <w:r w:rsidR="004938FE" w:rsidRPr="00944E25">
        <w:t>(Играют)</w:t>
      </w:r>
    </w:p>
    <w:p w:rsidR="004938FE" w:rsidRPr="00944E25" w:rsidRDefault="004938FE" w:rsidP="00944E25">
      <w:pPr>
        <w:pStyle w:val="a3"/>
        <w:numPr>
          <w:ilvl w:val="0"/>
          <w:numId w:val="29"/>
        </w:numPr>
        <w:spacing w:before="0" w:beforeAutospacing="0" w:after="0"/>
      </w:pPr>
      <w:r w:rsidRPr="00944E25">
        <w:t>Победила команда… Спасибо, садитесь. Как выдумаете, в результате этой игры мог возникнуть конфликт?</w:t>
      </w:r>
    </w:p>
    <w:p w:rsidR="004938FE" w:rsidRPr="00944E25" w:rsidRDefault="004938FE" w:rsidP="00944E25">
      <w:pPr>
        <w:pStyle w:val="a3"/>
        <w:numPr>
          <w:ilvl w:val="0"/>
          <w:numId w:val="29"/>
        </w:numPr>
        <w:spacing w:before="0" w:beforeAutospacing="0" w:after="0"/>
      </w:pPr>
      <w:r w:rsidRPr="00944E25">
        <w:t>А из – за чего он мог возникнуть?</w:t>
      </w:r>
    </w:p>
    <w:p w:rsidR="004938FE" w:rsidRPr="00944E25" w:rsidRDefault="00944E25" w:rsidP="00944E25">
      <w:pPr>
        <w:pStyle w:val="a3"/>
        <w:spacing w:before="0" w:beforeAutospacing="0" w:after="0"/>
      </w:pPr>
      <w:r>
        <w:t>(</w:t>
      </w:r>
      <w:r w:rsidR="004938FE" w:rsidRPr="00944E25">
        <w:t>Мальчики сильнее. Судья подсудил. Мешали зрители. Некоторые тянули с полной отдачей, а другие просто держались за канат.</w:t>
      </w:r>
      <w:r>
        <w:t>)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Да, эта ситуация похожа на конфликт. А что нужно для возникновения конфликта? </w:t>
      </w:r>
    </w:p>
    <w:p w:rsidR="0072704E" w:rsidRDefault="004938FE" w:rsidP="00944E25">
      <w:pPr>
        <w:pStyle w:val="a3"/>
        <w:spacing w:before="0" w:beforeAutospacing="0" w:after="0"/>
      </w:pPr>
      <w:r w:rsidRPr="00944E25">
        <w:t xml:space="preserve">Ученики дают варианты ответа.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В качестве вывода</w:t>
      </w:r>
      <w:r w:rsidR="0072704E">
        <w:t xml:space="preserve">: </w:t>
      </w:r>
      <w:r w:rsidRPr="00944E25">
        <w:t xml:space="preserve">Для возникновения конфликта необходимо присутствие, как минимум, двух точек зрения (так называемый внутренний конфликт) и предмет спора.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В основе каждого конфликта всегда лежит конфликтная ситуация. Составляющими конфликтной ситуации являются:</w:t>
      </w:r>
    </w:p>
    <w:p w:rsidR="004938FE" w:rsidRPr="00944E25" w:rsidRDefault="004938FE" w:rsidP="0072704E">
      <w:pPr>
        <w:pStyle w:val="a3"/>
        <w:numPr>
          <w:ilvl w:val="0"/>
          <w:numId w:val="31"/>
        </w:numPr>
        <w:spacing w:before="0" w:beforeAutospacing="0" w:after="0"/>
      </w:pPr>
      <w:r w:rsidRPr="00944E25">
        <w:t>участники конфликта (оппоненты);</w:t>
      </w:r>
    </w:p>
    <w:p w:rsidR="004938FE" w:rsidRPr="00944E25" w:rsidRDefault="004938FE" w:rsidP="0072704E">
      <w:pPr>
        <w:pStyle w:val="a3"/>
        <w:numPr>
          <w:ilvl w:val="0"/>
          <w:numId w:val="30"/>
        </w:numPr>
        <w:spacing w:before="0" w:beforeAutospacing="0" w:after="0"/>
      </w:pPr>
      <w:r w:rsidRPr="00944E25">
        <w:t>предмет конфликта.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3. Упражнение «Да – нет»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А теперь разыграем другую ситуацию. (</w:t>
      </w:r>
      <w:proofErr w:type="gramStart"/>
      <w:r w:rsidRPr="00944E25">
        <w:t>В</w:t>
      </w:r>
      <w:proofErr w:type="gramEnd"/>
      <w:r w:rsidRPr="00944E25">
        <w:t xml:space="preserve"> центре класса – два добровольца показывают упражнение «да – нет» на примере ситуации с дежурством по классу).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-Я дежурил вчера.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-Нет.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-Дежурил.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-Нет.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-Да.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Нет и т.д.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Конфликт ли это? Почему?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Ученик дают варианты ответа.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-Да, конфликт, потому что есть два человека и предмет спора – дежурство.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-Исследователи различают типы конфликтов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</w:t>
      </w:r>
      <w:proofErr w:type="spellStart"/>
      <w:r w:rsidRPr="00944E25">
        <w:t>внутриличностный</w:t>
      </w:r>
      <w:proofErr w:type="spellEnd"/>
      <w:r w:rsidRPr="00944E25">
        <w:t xml:space="preserve"> (между долгом и совестью);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-межличностный (самый распространенный; проявляется при столкновении точек зрения, характеров, убеждений);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-между группой и личностью (групповые нормы поведения, ценности расходятся с таковыми у отдельных членов группы);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-межгрупповой конфликт (может возникнуть между группами или частями группы).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4. Работа в группах.</w:t>
      </w:r>
    </w:p>
    <w:p w:rsidR="004938FE" w:rsidRPr="00944E25" w:rsidRDefault="0072704E" w:rsidP="00944E25">
      <w:pPr>
        <w:pStyle w:val="a3"/>
        <w:spacing w:before="0" w:beforeAutospacing="0" w:after="0"/>
      </w:pPr>
      <w:r>
        <w:t>-</w:t>
      </w:r>
      <w:r w:rsidR="004938FE" w:rsidRPr="00944E25">
        <w:t xml:space="preserve">Для того, чтобы научиться разрешать конфликтную ситуацию, нужно научиться осознавать масштабы разногласий и открыто обсуждать их. Сейчас мы попытаемся дать решение житейским конфликтным ситуациям.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Давайте разделимся на четыре группы. Каждая группа получает описание конфликта и задание найти такое его решение, чтобы оно максимально учитывало интересы сторон.</w:t>
      </w:r>
    </w:p>
    <w:p w:rsidR="004938FE" w:rsidRPr="00944E25" w:rsidRDefault="004938FE" w:rsidP="00944E25">
      <w:pPr>
        <w:pStyle w:val="a3"/>
        <w:numPr>
          <w:ilvl w:val="0"/>
          <w:numId w:val="4"/>
        </w:numPr>
        <w:spacing w:before="0" w:beforeAutospacing="0" w:after="0"/>
        <w:ind w:left="0"/>
      </w:pPr>
      <w:r w:rsidRPr="00944E25">
        <w:lastRenderedPageBreak/>
        <w:t>Ты хочешь сегодня подольше гулять, а родители не разрешают, между вами возникла конфликтная ситуация.</w:t>
      </w:r>
    </w:p>
    <w:p w:rsidR="004938FE" w:rsidRPr="00944E25" w:rsidRDefault="004938FE" w:rsidP="00944E25">
      <w:pPr>
        <w:pStyle w:val="a3"/>
        <w:numPr>
          <w:ilvl w:val="0"/>
          <w:numId w:val="5"/>
        </w:numPr>
        <w:spacing w:before="0" w:beforeAutospacing="0" w:after="0"/>
        <w:ind w:left="0"/>
      </w:pPr>
      <w:r w:rsidRPr="00944E25">
        <w:t>На одной из перемен к тебе подошел старшеклассник, попросил посмотреть твой мобильный телефон и без разрешения начал с него звонить, из-за чего и возник конфликт.</w:t>
      </w:r>
    </w:p>
    <w:p w:rsidR="004938FE" w:rsidRPr="00944E25" w:rsidRDefault="004938FE" w:rsidP="00944E25">
      <w:pPr>
        <w:pStyle w:val="a3"/>
        <w:numPr>
          <w:ilvl w:val="0"/>
          <w:numId w:val="6"/>
        </w:numPr>
        <w:spacing w:before="0" w:beforeAutospacing="0" w:after="0"/>
        <w:ind w:left="0"/>
      </w:pPr>
      <w:r w:rsidRPr="00944E25">
        <w:t>Ты любишь смотреть громкую музыку, а родители предпочитают тишину в доме, по этому поводу у тебя с ними часто возникают конфликты.</w:t>
      </w:r>
    </w:p>
    <w:p w:rsidR="004938FE" w:rsidRPr="00944E25" w:rsidRDefault="004938FE" w:rsidP="00944E25">
      <w:pPr>
        <w:pStyle w:val="a3"/>
        <w:numPr>
          <w:ilvl w:val="0"/>
          <w:numId w:val="7"/>
        </w:numPr>
        <w:spacing w:before="0" w:beforeAutospacing="0" w:after="0"/>
        <w:ind w:left="0"/>
      </w:pPr>
      <w:r w:rsidRPr="00944E25">
        <w:t xml:space="preserve">Перед сном ты часто просматриваешь любимые журналы. Это занятие настолько захватывает тебя, что ты не можешь оторваться и лечь, наконец, спать. Из-за этого у тебя возникают конфликты с родителями. </w:t>
      </w:r>
    </w:p>
    <w:p w:rsidR="004938FE" w:rsidRPr="00944E25" w:rsidRDefault="004938FE" w:rsidP="00944E25">
      <w:pPr>
        <w:pStyle w:val="a3"/>
        <w:spacing w:before="0" w:beforeAutospacing="0" w:after="0"/>
      </w:pP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Через 5-7 минут группы представляют свои варианты решения конфликтов. Во время ответов каждой группы –</w:t>
      </w:r>
    </w:p>
    <w:p w:rsidR="004938FE" w:rsidRPr="00944E25" w:rsidRDefault="004938FE" w:rsidP="00944E25">
      <w:pPr>
        <w:pStyle w:val="a3"/>
        <w:spacing w:before="0" w:beforeAutospacing="0" w:after="0"/>
        <w:rPr>
          <w:b/>
          <w:bCs/>
        </w:rPr>
      </w:pPr>
      <w:r w:rsidRPr="00944E25">
        <w:t>Подводя итоги, ведущий подчеркивает</w:t>
      </w:r>
      <w:r w:rsidRPr="00944E25">
        <w:rPr>
          <w:i/>
          <w:iCs/>
        </w:rPr>
        <w:t xml:space="preserve">, </w:t>
      </w:r>
      <w:r w:rsidRPr="00944E25">
        <w:rPr>
          <w:b/>
          <w:bCs/>
        </w:rPr>
        <w:t xml:space="preserve">что большинство житейских конфликтов можно решить на основе компромисса, то есть такого решения, когда каждая сторона идет на частичные уступки ради общего удобства.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Компромисс – это выход из конфликта путем взаимовыгодных уступок.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5.Игра «</w:t>
      </w:r>
      <w:proofErr w:type="gramStart"/>
      <w:r w:rsidRPr="00944E25">
        <w:rPr>
          <w:b/>
          <w:bCs/>
          <w:i/>
          <w:iCs/>
        </w:rPr>
        <w:t>Триада»(</w:t>
      </w:r>
      <w:proofErr w:type="gramEnd"/>
      <w:r w:rsidRPr="00944E25">
        <w:rPr>
          <w:b/>
          <w:bCs/>
          <w:i/>
          <w:iCs/>
        </w:rPr>
        <w:t>интерактивная игра в группах).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Искусству компромисса нужно учиться. Попробуем провести игру «Триада».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В одной из школ между мальчиками и девочками разгорелся конфликт. Девочки все время ябедничали, не давали мальчикам списывать, не подсказывали им на уроках, а мальчики дразнили девочек, случалось, били. Ни та, ни другая сторона не хотела идти на примирение. Нужно было искать </w:t>
      </w:r>
      <w:r w:rsidRPr="00944E25">
        <w:rPr>
          <w:b/>
          <w:bCs/>
        </w:rPr>
        <w:t>компромисс.</w:t>
      </w:r>
      <w:r w:rsidRPr="00944E25">
        <w:t xml:space="preserve">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Сейчас мы образуем три группы:</w:t>
      </w:r>
    </w:p>
    <w:p w:rsidR="004938FE" w:rsidRPr="00944E25" w:rsidRDefault="004938FE" w:rsidP="00944E25">
      <w:pPr>
        <w:pStyle w:val="a3"/>
        <w:numPr>
          <w:ilvl w:val="0"/>
          <w:numId w:val="8"/>
        </w:numPr>
        <w:spacing w:before="0" w:beforeAutospacing="0" w:after="0"/>
        <w:ind w:left="0"/>
      </w:pPr>
      <w:r w:rsidRPr="00944E25">
        <w:rPr>
          <w:lang w:val="en-US"/>
        </w:rPr>
        <w:t>I</w:t>
      </w:r>
      <w:r w:rsidRPr="00944E25">
        <w:t xml:space="preserve"> группа состоит только из девочек;</w:t>
      </w:r>
    </w:p>
    <w:p w:rsidR="004938FE" w:rsidRPr="00944E25" w:rsidRDefault="004938FE" w:rsidP="00944E25">
      <w:pPr>
        <w:pStyle w:val="a3"/>
        <w:numPr>
          <w:ilvl w:val="0"/>
          <w:numId w:val="8"/>
        </w:numPr>
        <w:spacing w:before="0" w:beforeAutospacing="0" w:after="0"/>
        <w:ind w:left="0"/>
      </w:pPr>
      <w:r w:rsidRPr="00944E25">
        <w:rPr>
          <w:lang w:val="en-US"/>
        </w:rPr>
        <w:t>II</w:t>
      </w:r>
      <w:r w:rsidRPr="00944E25">
        <w:t xml:space="preserve"> группа состоит только из мальчиков;</w:t>
      </w:r>
    </w:p>
    <w:p w:rsidR="004938FE" w:rsidRPr="00944E25" w:rsidRDefault="004938FE" w:rsidP="00944E25">
      <w:pPr>
        <w:pStyle w:val="a3"/>
        <w:numPr>
          <w:ilvl w:val="0"/>
          <w:numId w:val="8"/>
        </w:numPr>
        <w:spacing w:before="0" w:beforeAutospacing="0" w:after="0"/>
        <w:ind w:left="0"/>
      </w:pPr>
      <w:r w:rsidRPr="00944E25">
        <w:rPr>
          <w:lang w:val="en-US"/>
        </w:rPr>
        <w:t>III</w:t>
      </w:r>
      <w:r w:rsidRPr="00944E25">
        <w:t xml:space="preserve"> группа состоит из мальчиков и девочек.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</w:rPr>
        <w:t>Карточки для групп.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u w:val="single"/>
        </w:rPr>
        <w:t>Задание для 1-й и 2-й групп.</w:t>
      </w:r>
      <w:r w:rsidRPr="00944E25">
        <w:t xml:space="preserve"> В течение 5 минут каждая группа отдельно готовит список трех претензий друг к другу и трех предположений о взаимных уступках и примирении.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u w:val="single"/>
        </w:rPr>
        <w:t>Задание для 3-й группы.</w:t>
      </w:r>
      <w:r w:rsidRPr="00944E25">
        <w:t xml:space="preserve"> Это группа медиаторов. Одновременно с 1-й и 2-й группами медиаторы должны изучить в течение пяти минут инструкцию, подготовить свои предложения для достижения компромисса.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</w:rPr>
        <w:t>Инструкция для медиаторов</w:t>
      </w:r>
    </w:p>
    <w:p w:rsidR="004938FE" w:rsidRPr="00944E25" w:rsidRDefault="004938FE" w:rsidP="00944E25">
      <w:pPr>
        <w:pStyle w:val="a3"/>
        <w:numPr>
          <w:ilvl w:val="0"/>
          <w:numId w:val="9"/>
        </w:numPr>
        <w:spacing w:before="0" w:beforeAutospacing="0" w:after="0"/>
        <w:ind w:left="0"/>
      </w:pPr>
      <w:r w:rsidRPr="00944E25">
        <w:t>Медиатор – посредник в конфликте.</w:t>
      </w:r>
    </w:p>
    <w:p w:rsidR="004938FE" w:rsidRPr="00944E25" w:rsidRDefault="004938FE" w:rsidP="00944E25">
      <w:pPr>
        <w:pStyle w:val="a3"/>
        <w:numPr>
          <w:ilvl w:val="0"/>
          <w:numId w:val="9"/>
        </w:numPr>
        <w:spacing w:before="0" w:beforeAutospacing="0" w:after="0"/>
        <w:ind w:left="0"/>
      </w:pPr>
      <w:r w:rsidRPr="00944E25">
        <w:t>Медиатор сохраняет уважение к обеим сторонам.</w:t>
      </w:r>
    </w:p>
    <w:p w:rsidR="004938FE" w:rsidRPr="00944E25" w:rsidRDefault="004938FE" w:rsidP="00944E25">
      <w:pPr>
        <w:pStyle w:val="a3"/>
        <w:numPr>
          <w:ilvl w:val="0"/>
          <w:numId w:val="9"/>
        </w:numPr>
        <w:spacing w:before="0" w:beforeAutospacing="0" w:after="0"/>
        <w:ind w:left="0"/>
      </w:pPr>
      <w:r w:rsidRPr="00944E25">
        <w:t>Медиатор должен быть готов решить проблему.</w:t>
      </w:r>
    </w:p>
    <w:p w:rsidR="004938FE" w:rsidRPr="00944E25" w:rsidRDefault="004938FE" w:rsidP="00944E25">
      <w:pPr>
        <w:pStyle w:val="a3"/>
        <w:numPr>
          <w:ilvl w:val="0"/>
          <w:numId w:val="9"/>
        </w:numPr>
        <w:spacing w:before="0" w:beforeAutospacing="0" w:after="0"/>
        <w:ind w:left="0"/>
      </w:pPr>
      <w:r w:rsidRPr="00944E25">
        <w:t>Медиатор слушает по очереди претензии обеих сторон, не давая им возможности спорить, предлагая при этом удобные для обеих сторон варианты.</w:t>
      </w:r>
    </w:p>
    <w:p w:rsidR="004938FE" w:rsidRPr="00944E25" w:rsidRDefault="004938FE" w:rsidP="00944E25">
      <w:pPr>
        <w:pStyle w:val="a3"/>
        <w:numPr>
          <w:ilvl w:val="0"/>
          <w:numId w:val="9"/>
        </w:numPr>
        <w:spacing w:before="0" w:beforeAutospacing="0" w:after="0"/>
        <w:ind w:left="0"/>
      </w:pPr>
      <w:r w:rsidRPr="00944E25">
        <w:t>Медиатор поддерживает только то, что законно и справедливо, проявляет дальновидность и настойчивость.</w:t>
      </w:r>
    </w:p>
    <w:p w:rsidR="004938FE" w:rsidRPr="00944E25" w:rsidRDefault="004938FE" w:rsidP="00944E25">
      <w:pPr>
        <w:pStyle w:val="a3"/>
        <w:numPr>
          <w:ilvl w:val="0"/>
          <w:numId w:val="9"/>
        </w:numPr>
        <w:spacing w:before="0" w:beforeAutospacing="0" w:after="0"/>
        <w:ind w:left="0"/>
      </w:pPr>
      <w:r w:rsidRPr="00944E25">
        <w:t>Медиатор должен верить в успех дела и добиваться взаимовыгодного для обеих сторон решения.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На втором этапе игры образуются новые группы из трех человек: один человек из 1-й группы, второй – из 2-й, третий – медиатор из 3-й группы. Медиатор садится между мальчиком и девочкой из 1-й и 2-й групп, внимательно выслушивает претензии и предложения с обеих сторон, помогает им выйти из конфликта в течение пяти минут. </w:t>
      </w:r>
    </w:p>
    <w:p w:rsidR="004938FE" w:rsidRPr="00944E25" w:rsidRDefault="004938FE" w:rsidP="00944E25">
      <w:pPr>
        <w:pStyle w:val="a3"/>
        <w:spacing w:before="0" w:beforeAutospacing="0" w:after="0"/>
      </w:pP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На третьем этапе игры медиатор каждой группы по очереди докладывает о результатах своей деятельности.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u w:val="single"/>
        </w:rPr>
        <w:t>Вопросы к участникам игры:</w:t>
      </w:r>
    </w:p>
    <w:p w:rsidR="004938FE" w:rsidRPr="00944E25" w:rsidRDefault="004938FE" w:rsidP="00944E25">
      <w:pPr>
        <w:pStyle w:val="a3"/>
        <w:numPr>
          <w:ilvl w:val="0"/>
          <w:numId w:val="10"/>
        </w:numPr>
        <w:spacing w:before="0" w:beforeAutospacing="0" w:after="0"/>
        <w:ind w:left="0"/>
      </w:pPr>
      <w:r w:rsidRPr="00944E25">
        <w:t>Легко ли было найти путь выхода их конфликта на основе взаимовыгодных уступок и соглашений?</w:t>
      </w:r>
    </w:p>
    <w:p w:rsidR="004938FE" w:rsidRPr="00944E25" w:rsidRDefault="004938FE" w:rsidP="00944E25">
      <w:pPr>
        <w:pStyle w:val="a3"/>
        <w:numPr>
          <w:ilvl w:val="0"/>
          <w:numId w:val="10"/>
        </w:numPr>
        <w:spacing w:before="0" w:beforeAutospacing="0" w:after="0"/>
        <w:ind w:left="0"/>
      </w:pPr>
      <w:r w:rsidRPr="00944E25">
        <w:t>Поднимите руку, если данное качество было свойственно вам: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-способность уступать;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-наглость;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-трусость;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-равнодушие;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-мягкотелость;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lastRenderedPageBreak/>
        <w:t>-стремление к справедливости;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-миролюбие.</w:t>
      </w:r>
    </w:p>
    <w:p w:rsidR="004938FE" w:rsidRPr="00944E25" w:rsidRDefault="004938FE" w:rsidP="00944E25">
      <w:pPr>
        <w:pStyle w:val="a3"/>
        <w:spacing w:before="0" w:beforeAutospacing="0" w:after="0"/>
      </w:pP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</w:rPr>
        <w:t>Вывод</w:t>
      </w:r>
      <w:r w:rsidRPr="00944E25">
        <w:t xml:space="preserve"> Компромисс (от лат. с</w:t>
      </w:r>
      <w:proofErr w:type="spellStart"/>
      <w:r w:rsidRPr="00944E25">
        <w:rPr>
          <w:lang w:val="en-US"/>
        </w:rPr>
        <w:t>omromissum</w:t>
      </w:r>
      <w:proofErr w:type="spellEnd"/>
      <w:r w:rsidRPr="00944E25">
        <w:t>) – соглашение представителей разных точек зрений и интересов на основе взаимных уступок.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Искусство компромисса доступно только нравственно и социально зрелой личности.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-Так как же можно продолжить тему нашего классного часа?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 «Конфликты в нашей жизни или выиграть может каждый»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u w:val="single"/>
          <w:lang w:val="en-US"/>
        </w:rPr>
        <w:t>III</w:t>
      </w:r>
      <w:r w:rsidRPr="00944E25">
        <w:rPr>
          <w:b/>
          <w:bCs/>
          <w:u w:val="single"/>
        </w:rPr>
        <w:t>. Итог.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-. Вы сейчас должны подумать и ответить на мой вопрос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</w:rPr>
        <w:t>Считаете ли вы обсуждение данной темы полезным, и изменит ли оно ваше поведение в конфликтных ситуациях?</w:t>
      </w:r>
    </w:p>
    <w:p w:rsidR="004938FE" w:rsidRPr="00944E25" w:rsidRDefault="004938FE" w:rsidP="00944E25">
      <w:pPr>
        <w:pStyle w:val="a3"/>
        <w:numPr>
          <w:ilvl w:val="0"/>
          <w:numId w:val="12"/>
        </w:numPr>
        <w:spacing w:before="0" w:beforeAutospacing="0" w:after="0"/>
        <w:ind w:left="0"/>
      </w:pPr>
      <w:r w:rsidRPr="00944E25">
        <w:t xml:space="preserve">«Да» </w:t>
      </w:r>
    </w:p>
    <w:p w:rsidR="004938FE" w:rsidRPr="00944E25" w:rsidRDefault="004938FE" w:rsidP="00944E25">
      <w:pPr>
        <w:pStyle w:val="a3"/>
        <w:numPr>
          <w:ilvl w:val="0"/>
          <w:numId w:val="12"/>
        </w:numPr>
        <w:spacing w:before="0" w:beforeAutospacing="0" w:after="0"/>
        <w:ind w:left="0"/>
      </w:pPr>
      <w:r w:rsidRPr="00944E25">
        <w:t>«Нет»</w:t>
      </w:r>
    </w:p>
    <w:p w:rsidR="004938FE" w:rsidRPr="00944E25" w:rsidRDefault="004938FE" w:rsidP="00944E25">
      <w:pPr>
        <w:pStyle w:val="a3"/>
        <w:numPr>
          <w:ilvl w:val="0"/>
          <w:numId w:val="12"/>
        </w:numPr>
        <w:spacing w:before="0" w:beforeAutospacing="0" w:after="0"/>
        <w:ind w:left="0"/>
      </w:pPr>
      <w:r w:rsidRPr="00944E25">
        <w:t xml:space="preserve">«Сомневаюсь» 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. Конечно же, сегодняшний классный час прошел не зря, и вы поняли, что избежать конфликта может каждый, и в </w:t>
      </w:r>
      <w:proofErr w:type="gramStart"/>
      <w:r w:rsidRPr="00944E25">
        <w:t>любой ситуации это</w:t>
      </w:r>
      <w:proofErr w:type="gramEnd"/>
      <w:r w:rsidRPr="00944E25">
        <w:t xml:space="preserve"> возможно.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Людей неинтересных в мире нет.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Их судьбы – как истории планет.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У каждой все особое, свое,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И нет планет, похожих на нее</w:t>
      </w:r>
      <w:proofErr w:type="gramStart"/>
      <w:r w:rsidRPr="00944E25">
        <w:rPr>
          <w:b/>
          <w:bCs/>
          <w:i/>
          <w:iCs/>
        </w:rPr>
        <w:t>…</w:t>
      </w:r>
      <w:r w:rsidRPr="00944E25">
        <w:t>(</w:t>
      </w:r>
      <w:proofErr w:type="spellStart"/>
      <w:proofErr w:type="gramEnd"/>
      <w:r w:rsidRPr="00944E25">
        <w:t>Е.Евтушенко</w:t>
      </w:r>
      <w:proofErr w:type="spellEnd"/>
      <w:r w:rsidRPr="00944E25">
        <w:t>)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И если человек находится рядом с тобой, отличается от тебя, это не значит, что он хуже тебя. Он просто другой, со своими особенностями, со слабыми и сильными сторонами.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Итогом нашего сегодняшнего разговора послужит «Памятка» (вручается каждому участнику беседы). Она поможет нам вести разговор на последующих классных часах, а, возможно, кому–то пригодится и в жизни.</w:t>
      </w:r>
    </w:p>
    <w:p w:rsidR="004938FE" w:rsidRPr="00944E25" w:rsidRDefault="004938FE" w:rsidP="00944E25">
      <w:pPr>
        <w:pStyle w:val="a3"/>
        <w:spacing w:before="0" w:beforeAutospacing="0" w:after="0"/>
      </w:pPr>
    </w:p>
    <w:p w:rsidR="004938FE" w:rsidRPr="00944E25" w:rsidRDefault="004938FE" w:rsidP="00944E25">
      <w:pPr>
        <w:pStyle w:val="a3"/>
        <w:spacing w:before="0" w:beforeAutospacing="0" w:after="0"/>
        <w:jc w:val="center"/>
      </w:pPr>
      <w:r w:rsidRPr="00944E25">
        <w:rPr>
          <w:b/>
          <w:bCs/>
        </w:rPr>
        <w:t>ПАМЯТКА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Друзья! Конфликтная ситуация может коренным образом изменить вашу жизнь! Постарайтесь, чтобы эти изменения были в лучшую сторону!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1. Прежде, чем вступить в конфликтную ситуацию, подумайте над тем, какой результат вы хотите получить.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2.Убедитесь в том, что этот результат для вас действительно важен.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3. В конфликте признавайте не только свои интересы, но и интересы другого человека.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4. Соблюдайте этику поведения в конфликтной ситуации, решайте проблему, а не сводите счеты.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5. Будьте тверды и открыты, если убеждены в своей правоте.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6. Заставьте себя слышать доводы своего оппонента.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 xml:space="preserve">7. Не унижайте и не оскорбляйте другого человека для того, чтобы потом не сгореть со стыда при встрече с ним и не </w:t>
      </w:r>
      <w:proofErr w:type="spellStart"/>
      <w:r w:rsidRPr="00944E25">
        <w:t>мучаться</w:t>
      </w:r>
      <w:proofErr w:type="spellEnd"/>
      <w:r w:rsidRPr="00944E25">
        <w:t xml:space="preserve"> раскаянием.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8. Будьте справедливы и честны в конфликте, не жалейте себя.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9. Умейте вовремя остановиться, чтобы не остаться без оппонента.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10. Дорожите собственным уважением к самому себе, решаясь идти на конфликт с тем, кто слабее вас.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t>-Для того, чтобы наше обсуждение не было теоретическим, а имело бы практическую направленность, к следующему классному часу продумайте возможные конфликтные ситуации в нашем коллективе и пути их решения. Мы продолжим обсуждение в следующий раз. Спасибо. До свидания.</w:t>
      </w:r>
    </w:p>
    <w:p w:rsidR="004938FE" w:rsidRPr="00944E25" w:rsidRDefault="004938FE" w:rsidP="00944E25">
      <w:pPr>
        <w:pStyle w:val="a3"/>
        <w:spacing w:before="0" w:beforeAutospacing="0" w:after="0"/>
      </w:pPr>
    </w:p>
    <w:p w:rsidR="004938FE" w:rsidRPr="00944E25" w:rsidRDefault="004938FE" w:rsidP="00944E25">
      <w:pPr>
        <w:pStyle w:val="a3"/>
        <w:spacing w:before="0" w:beforeAutospacing="0" w:after="0"/>
      </w:pP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u w:val="single"/>
        </w:rPr>
        <w:t>Приложение №1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</w:rPr>
        <w:t>Тест «Конфликтный ли вы человек?»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</w:rPr>
        <w:t>Если вы именно так, как утверждается в предложении, ведете себя в конфликтной ситуации часто, то ставьте 3 балла; от случая к случаю – 2 балла; редко – 1балл.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>1.Угрожаю или дерусь.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>Стараюсь понять точку зрения противника, считаюсь с ней.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>Ищу компромиссы.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>Допускаю, что не прав, даже если не могу поверить в это окончательно.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>Избегаю противника.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lastRenderedPageBreak/>
        <w:t>Желаю во что бы то ни стало добиться своих целей.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 xml:space="preserve">Пытаюсь выяснить, с чем я </w:t>
      </w:r>
      <w:proofErr w:type="gramStart"/>
      <w:r w:rsidRPr="00944E25">
        <w:t>согласен ,</w:t>
      </w:r>
      <w:proofErr w:type="gramEnd"/>
      <w:r w:rsidRPr="00944E25">
        <w:t xml:space="preserve"> а с чем - категорически нет.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>Иду на компромисс.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>Сдаюсь.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>Меняю тему.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>Настойчиво повторяю одну фразу, пока не добьюсь своего.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>Пытаюсь найти источник конфликта, понять, с чего все началось.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>Немножко уступлю и подтолкну тем самым к уступкам другую строну.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>Предлагаю мир.</w:t>
      </w:r>
    </w:p>
    <w:p w:rsidR="004938FE" w:rsidRPr="00944E25" w:rsidRDefault="004938FE" w:rsidP="00944E25">
      <w:pPr>
        <w:pStyle w:val="a3"/>
        <w:numPr>
          <w:ilvl w:val="0"/>
          <w:numId w:val="13"/>
        </w:numPr>
        <w:spacing w:before="0" w:beforeAutospacing="0" w:after="0"/>
        <w:ind w:left="0"/>
      </w:pPr>
      <w:r w:rsidRPr="00944E25">
        <w:t>Пытаюсь обратить все в шутку.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  <w:u w:val="single"/>
        </w:rPr>
        <w:t>Обработка результатов теста:</w:t>
      </w:r>
    </w:p>
    <w:p w:rsidR="004938FE" w:rsidRPr="00944E25" w:rsidRDefault="004938FE" w:rsidP="00944E25">
      <w:pPr>
        <w:pStyle w:val="a3"/>
        <w:numPr>
          <w:ilvl w:val="1"/>
          <w:numId w:val="14"/>
        </w:numPr>
        <w:spacing w:before="0" w:beforeAutospacing="0" w:after="0"/>
        <w:ind w:left="0"/>
      </w:pPr>
      <w:r w:rsidRPr="00944E25">
        <w:t>Тип «А»: сумма баллов под номерами 1, 6, 11.</w:t>
      </w:r>
    </w:p>
    <w:p w:rsidR="004938FE" w:rsidRPr="00944E25" w:rsidRDefault="004938FE" w:rsidP="00944E25">
      <w:pPr>
        <w:pStyle w:val="a3"/>
        <w:numPr>
          <w:ilvl w:val="1"/>
          <w:numId w:val="14"/>
        </w:numPr>
        <w:spacing w:before="0" w:beforeAutospacing="0" w:after="0"/>
        <w:ind w:left="0"/>
      </w:pPr>
      <w:r w:rsidRPr="00944E25">
        <w:t xml:space="preserve">Тип «Б»: сумма баллов под номерами 2, 7, 12. </w:t>
      </w:r>
    </w:p>
    <w:p w:rsidR="004938FE" w:rsidRPr="00944E25" w:rsidRDefault="004938FE" w:rsidP="00944E25">
      <w:pPr>
        <w:pStyle w:val="a3"/>
        <w:numPr>
          <w:ilvl w:val="1"/>
          <w:numId w:val="14"/>
        </w:numPr>
        <w:spacing w:before="0" w:beforeAutospacing="0" w:after="0"/>
        <w:ind w:left="0"/>
      </w:pPr>
      <w:r w:rsidRPr="00944E25">
        <w:t>Тип «В»: сумма баллов под номерами 3, 8, 13.</w:t>
      </w:r>
    </w:p>
    <w:p w:rsidR="004938FE" w:rsidRPr="00944E25" w:rsidRDefault="004938FE" w:rsidP="00944E25">
      <w:pPr>
        <w:pStyle w:val="a3"/>
        <w:numPr>
          <w:ilvl w:val="1"/>
          <w:numId w:val="14"/>
        </w:numPr>
        <w:spacing w:before="0" w:beforeAutospacing="0" w:after="0"/>
        <w:ind w:left="0"/>
      </w:pPr>
      <w:r w:rsidRPr="00944E25">
        <w:t>Тип «Г»: сумма баллов под номерами 4, 9, 14.</w:t>
      </w:r>
    </w:p>
    <w:p w:rsidR="004938FE" w:rsidRPr="00944E25" w:rsidRDefault="004938FE" w:rsidP="00944E25">
      <w:pPr>
        <w:pStyle w:val="a3"/>
        <w:numPr>
          <w:ilvl w:val="1"/>
          <w:numId w:val="14"/>
        </w:numPr>
        <w:spacing w:before="0" w:beforeAutospacing="0" w:after="0"/>
        <w:ind w:left="0"/>
      </w:pPr>
      <w:r w:rsidRPr="00944E25">
        <w:t>Тип «Д»: сумма баллов под номерами 5, 10, 15.</w:t>
      </w: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  <w:i/>
          <w:iCs/>
          <w:u w:val="single"/>
        </w:rPr>
        <w:t>Интерпретация:</w:t>
      </w:r>
    </w:p>
    <w:p w:rsidR="004938FE" w:rsidRPr="00944E25" w:rsidRDefault="004938FE" w:rsidP="00944E25">
      <w:pPr>
        <w:pStyle w:val="a3"/>
        <w:numPr>
          <w:ilvl w:val="0"/>
          <w:numId w:val="15"/>
        </w:numPr>
        <w:spacing w:before="0" w:beforeAutospacing="0" w:after="0"/>
        <w:ind w:left="0"/>
      </w:pPr>
      <w:r w:rsidRPr="00944E25">
        <w:t>«А» - это жесткий стиль решения конфликтов и споров. Эти люди до последнего стоят на своем, защищая свою позицию. Это тип человека, который считает себя всегда правым.</w:t>
      </w:r>
    </w:p>
    <w:p w:rsidR="004938FE" w:rsidRPr="00944E25" w:rsidRDefault="004938FE" w:rsidP="00944E25">
      <w:pPr>
        <w:pStyle w:val="a3"/>
        <w:numPr>
          <w:ilvl w:val="0"/>
          <w:numId w:val="16"/>
        </w:numPr>
        <w:spacing w:before="0" w:beforeAutospacing="0" w:after="0"/>
        <w:ind w:left="0"/>
      </w:pPr>
      <w:r w:rsidRPr="00944E25">
        <w:t>«Б» - это демократический стиль. Эти люди считают, что всегда можно договориться, во время спора предлагают альтернативу, ищут решение, удовлетворяющее обе стороны.</w:t>
      </w:r>
    </w:p>
    <w:p w:rsidR="004938FE" w:rsidRPr="00944E25" w:rsidRDefault="004938FE" w:rsidP="00944E25">
      <w:pPr>
        <w:pStyle w:val="a3"/>
        <w:numPr>
          <w:ilvl w:val="0"/>
          <w:numId w:val="17"/>
        </w:numPr>
        <w:spacing w:before="0" w:beforeAutospacing="0" w:after="0"/>
        <w:ind w:left="0"/>
      </w:pPr>
      <w:r w:rsidRPr="00944E25">
        <w:t>«В» - это компромиссный стиль. С самого начала человек готов пойти на компромисс.</w:t>
      </w:r>
    </w:p>
    <w:p w:rsidR="004938FE" w:rsidRPr="00944E25" w:rsidRDefault="004938FE" w:rsidP="00944E25">
      <w:pPr>
        <w:pStyle w:val="a3"/>
        <w:numPr>
          <w:ilvl w:val="0"/>
          <w:numId w:val="18"/>
        </w:numPr>
        <w:spacing w:before="0" w:beforeAutospacing="0" w:after="0"/>
        <w:ind w:left="0"/>
      </w:pPr>
      <w:r w:rsidRPr="00944E25">
        <w:t>«Г» - это мягкий стиль. Человек своего противника уничтожает добротой, с готовностью встает на точку зрения противника, отказываясь от своей.</w:t>
      </w:r>
    </w:p>
    <w:p w:rsidR="004938FE" w:rsidRPr="00944E25" w:rsidRDefault="004938FE" w:rsidP="00944E25">
      <w:pPr>
        <w:pStyle w:val="a3"/>
        <w:numPr>
          <w:ilvl w:val="0"/>
          <w:numId w:val="19"/>
        </w:numPr>
        <w:spacing w:before="0" w:beforeAutospacing="0" w:after="0"/>
        <w:ind w:left="0"/>
      </w:pPr>
      <w:r w:rsidRPr="00944E25">
        <w:t>«Д» - это уходящий стиль. Кредо человека – уйти своевременно, до принятия решения. Стремится не доводить до конфликта и открытого столкновения.</w:t>
      </w:r>
    </w:p>
    <w:p w:rsidR="004938FE" w:rsidRPr="00944E25" w:rsidRDefault="004938FE" w:rsidP="00944E25">
      <w:pPr>
        <w:pStyle w:val="a3"/>
        <w:spacing w:before="0" w:beforeAutospacing="0" w:after="0"/>
        <w:rPr>
          <w:b/>
          <w:bCs/>
        </w:rPr>
      </w:pPr>
    </w:p>
    <w:p w:rsidR="004938FE" w:rsidRPr="00944E25" w:rsidRDefault="004938FE" w:rsidP="00944E25">
      <w:pPr>
        <w:pStyle w:val="a3"/>
        <w:spacing w:before="0" w:beforeAutospacing="0" w:after="0"/>
      </w:pPr>
      <w:r w:rsidRPr="00944E25">
        <w:rPr>
          <w:b/>
          <w:bCs/>
        </w:rPr>
        <w:t>Литература:</w:t>
      </w:r>
    </w:p>
    <w:p w:rsidR="004938FE" w:rsidRPr="00944E25" w:rsidRDefault="004938FE" w:rsidP="00944E25">
      <w:pPr>
        <w:pStyle w:val="a3"/>
        <w:numPr>
          <w:ilvl w:val="0"/>
          <w:numId w:val="20"/>
        </w:numPr>
        <w:spacing w:before="0" w:beforeAutospacing="0" w:after="0"/>
        <w:ind w:left="0"/>
      </w:pPr>
      <w:r w:rsidRPr="00944E25">
        <w:t xml:space="preserve">Подростки </w:t>
      </w:r>
      <w:r w:rsidRPr="00944E25">
        <w:rPr>
          <w:lang w:val="en-US"/>
        </w:rPr>
        <w:t>XXI</w:t>
      </w:r>
      <w:r w:rsidRPr="00944E25">
        <w:t xml:space="preserve"> века. </w:t>
      </w:r>
      <w:proofErr w:type="spellStart"/>
      <w:r w:rsidRPr="00944E25">
        <w:t>Психолого</w:t>
      </w:r>
      <w:proofErr w:type="spellEnd"/>
      <w:r w:rsidRPr="00944E25">
        <w:t xml:space="preserve"> – педагогическая работа в кризисных ситуациях. </w:t>
      </w:r>
      <w:proofErr w:type="spellStart"/>
      <w:r w:rsidRPr="00944E25">
        <w:t>Т.А.Фалькович</w:t>
      </w:r>
      <w:proofErr w:type="spellEnd"/>
      <w:r w:rsidRPr="00944E25">
        <w:t xml:space="preserve">, </w:t>
      </w:r>
      <w:proofErr w:type="spellStart"/>
      <w:r w:rsidRPr="00944E25">
        <w:t>Н.В.Высоцкая</w:t>
      </w:r>
      <w:proofErr w:type="spellEnd"/>
      <w:r w:rsidRPr="00944E25">
        <w:t xml:space="preserve">, </w:t>
      </w:r>
      <w:proofErr w:type="spellStart"/>
      <w:r w:rsidRPr="00944E25">
        <w:t>Н.С.Толстоухова</w:t>
      </w:r>
      <w:proofErr w:type="spellEnd"/>
      <w:r w:rsidRPr="00944E25">
        <w:t>.</w:t>
      </w:r>
      <w:r w:rsidR="0072704E">
        <w:t xml:space="preserve"> </w:t>
      </w:r>
      <w:r w:rsidRPr="00944E25">
        <w:t>Издательство «</w:t>
      </w:r>
      <w:proofErr w:type="spellStart"/>
      <w:r w:rsidRPr="00944E25">
        <w:t>Вако</w:t>
      </w:r>
      <w:proofErr w:type="spellEnd"/>
      <w:r w:rsidRPr="00944E25">
        <w:t>», 2006г.</w:t>
      </w:r>
    </w:p>
    <w:p w:rsidR="004938FE" w:rsidRPr="00944E25" w:rsidRDefault="004938FE" w:rsidP="00944E25">
      <w:pPr>
        <w:pStyle w:val="a3"/>
        <w:numPr>
          <w:ilvl w:val="0"/>
          <w:numId w:val="21"/>
        </w:numPr>
        <w:spacing w:before="0" w:beforeAutospacing="0" w:after="0"/>
        <w:ind w:left="0"/>
      </w:pPr>
      <w:r w:rsidRPr="00944E25">
        <w:t xml:space="preserve">Родительские собрания в 5-11 классах. </w:t>
      </w:r>
      <w:proofErr w:type="spellStart"/>
      <w:r w:rsidRPr="00944E25">
        <w:t>Н.И.Дереклеева</w:t>
      </w:r>
      <w:proofErr w:type="spellEnd"/>
      <w:r w:rsidRPr="00944E25">
        <w:t>. Москва, издательство «</w:t>
      </w:r>
      <w:proofErr w:type="spellStart"/>
      <w:r w:rsidRPr="00944E25">
        <w:t>Вако</w:t>
      </w:r>
      <w:proofErr w:type="spellEnd"/>
      <w:r w:rsidRPr="00944E25">
        <w:t>», 2005г.</w:t>
      </w:r>
    </w:p>
    <w:p w:rsidR="004938FE" w:rsidRPr="00944E25" w:rsidRDefault="004938FE" w:rsidP="00944E25">
      <w:pPr>
        <w:pStyle w:val="a3"/>
        <w:numPr>
          <w:ilvl w:val="0"/>
          <w:numId w:val="25"/>
        </w:numPr>
        <w:spacing w:before="0" w:beforeAutospacing="0" w:after="0"/>
        <w:ind w:left="0"/>
      </w:pPr>
      <w:bookmarkStart w:id="0" w:name="_GoBack"/>
      <w:bookmarkEnd w:id="0"/>
      <w:r w:rsidRPr="00944E25">
        <w:t>Рабочая книга школьного психолога. И.В.Дубровина, М.К.Акимова и др. Москва, «Просвещение», 1991г.</w:t>
      </w:r>
    </w:p>
    <w:p w:rsidR="004938FE" w:rsidRPr="00944E25" w:rsidRDefault="004938FE" w:rsidP="00944E25">
      <w:pPr>
        <w:pStyle w:val="a3"/>
        <w:numPr>
          <w:ilvl w:val="0"/>
          <w:numId w:val="28"/>
        </w:numPr>
        <w:spacing w:before="0" w:beforeAutospacing="0" w:after="0"/>
        <w:ind w:left="0"/>
      </w:pPr>
      <w:r w:rsidRPr="00944E25">
        <w:t>Сайт «Фестиваль педагогических идей»</w:t>
      </w:r>
    </w:p>
    <w:p w:rsidR="004938FE" w:rsidRPr="00944E25" w:rsidRDefault="004938FE" w:rsidP="00944E25">
      <w:pPr>
        <w:pStyle w:val="a3"/>
        <w:spacing w:before="0" w:beforeAutospacing="0" w:after="0"/>
      </w:pPr>
    </w:p>
    <w:p w:rsidR="004938FE" w:rsidRPr="00944E25" w:rsidRDefault="004938FE" w:rsidP="00944E25">
      <w:pPr>
        <w:pStyle w:val="a3"/>
        <w:spacing w:before="0" w:beforeAutospacing="0" w:after="0"/>
      </w:pPr>
    </w:p>
    <w:p w:rsidR="004938FE" w:rsidRPr="00944E25" w:rsidRDefault="004938FE" w:rsidP="00944E25">
      <w:pPr>
        <w:pStyle w:val="a3"/>
        <w:spacing w:before="0" w:beforeAutospacing="0" w:after="0"/>
      </w:pPr>
    </w:p>
    <w:p w:rsidR="00960488" w:rsidRPr="00944E25" w:rsidRDefault="00960488" w:rsidP="0094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0488" w:rsidRPr="00944E25" w:rsidSect="004938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7B"/>
    <w:multiLevelType w:val="multilevel"/>
    <w:tmpl w:val="3FA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84A"/>
    <w:multiLevelType w:val="multilevel"/>
    <w:tmpl w:val="5F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66EB6"/>
    <w:multiLevelType w:val="multilevel"/>
    <w:tmpl w:val="2552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F20B7"/>
    <w:multiLevelType w:val="hybridMultilevel"/>
    <w:tmpl w:val="0C10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309"/>
    <w:multiLevelType w:val="multilevel"/>
    <w:tmpl w:val="FF10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7613D"/>
    <w:multiLevelType w:val="multilevel"/>
    <w:tmpl w:val="7668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A389B"/>
    <w:multiLevelType w:val="multilevel"/>
    <w:tmpl w:val="941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7161E"/>
    <w:multiLevelType w:val="multilevel"/>
    <w:tmpl w:val="6FC4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2402C"/>
    <w:multiLevelType w:val="multilevel"/>
    <w:tmpl w:val="10F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B2EEB"/>
    <w:multiLevelType w:val="multilevel"/>
    <w:tmpl w:val="4BC8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B1394"/>
    <w:multiLevelType w:val="multilevel"/>
    <w:tmpl w:val="782E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C2992"/>
    <w:multiLevelType w:val="multilevel"/>
    <w:tmpl w:val="11FA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50B8E"/>
    <w:multiLevelType w:val="multilevel"/>
    <w:tmpl w:val="E946A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F06B70"/>
    <w:multiLevelType w:val="hybridMultilevel"/>
    <w:tmpl w:val="E0CA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E4670"/>
    <w:multiLevelType w:val="multilevel"/>
    <w:tmpl w:val="D6CC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B43E4A"/>
    <w:multiLevelType w:val="multilevel"/>
    <w:tmpl w:val="9AA6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A3CC6"/>
    <w:multiLevelType w:val="multilevel"/>
    <w:tmpl w:val="487A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7C32F5"/>
    <w:multiLevelType w:val="multilevel"/>
    <w:tmpl w:val="3CB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B5882"/>
    <w:multiLevelType w:val="multilevel"/>
    <w:tmpl w:val="81CAB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1116FA"/>
    <w:multiLevelType w:val="multilevel"/>
    <w:tmpl w:val="6A24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7C3613"/>
    <w:multiLevelType w:val="multilevel"/>
    <w:tmpl w:val="7840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E09C5"/>
    <w:multiLevelType w:val="multilevel"/>
    <w:tmpl w:val="1280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22118"/>
    <w:multiLevelType w:val="multilevel"/>
    <w:tmpl w:val="C136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1C70FD"/>
    <w:multiLevelType w:val="multilevel"/>
    <w:tmpl w:val="BF1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566DA"/>
    <w:multiLevelType w:val="multilevel"/>
    <w:tmpl w:val="2454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2A5295"/>
    <w:multiLevelType w:val="multilevel"/>
    <w:tmpl w:val="E01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3E4E1A"/>
    <w:multiLevelType w:val="hybridMultilevel"/>
    <w:tmpl w:val="DC56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71C1A"/>
    <w:multiLevelType w:val="multilevel"/>
    <w:tmpl w:val="9BC8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0D41C3"/>
    <w:multiLevelType w:val="multilevel"/>
    <w:tmpl w:val="41A4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94111B"/>
    <w:multiLevelType w:val="multilevel"/>
    <w:tmpl w:val="D1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827918"/>
    <w:multiLevelType w:val="multilevel"/>
    <w:tmpl w:val="C9A09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30"/>
  </w:num>
  <w:num w:numId="8">
    <w:abstractNumId w:val="20"/>
  </w:num>
  <w:num w:numId="9">
    <w:abstractNumId w:val="21"/>
  </w:num>
  <w:num w:numId="10">
    <w:abstractNumId w:val="1"/>
  </w:num>
  <w:num w:numId="11">
    <w:abstractNumId w:val="5"/>
  </w:num>
  <w:num w:numId="12">
    <w:abstractNumId w:val="8"/>
  </w:num>
  <w:num w:numId="13">
    <w:abstractNumId w:val="28"/>
  </w:num>
  <w:num w:numId="14">
    <w:abstractNumId w:val="22"/>
  </w:num>
  <w:num w:numId="15">
    <w:abstractNumId w:val="19"/>
  </w:num>
  <w:num w:numId="16">
    <w:abstractNumId w:val="17"/>
  </w:num>
  <w:num w:numId="17">
    <w:abstractNumId w:val="4"/>
  </w:num>
  <w:num w:numId="18">
    <w:abstractNumId w:val="6"/>
  </w:num>
  <w:num w:numId="19">
    <w:abstractNumId w:val="2"/>
  </w:num>
  <w:num w:numId="20">
    <w:abstractNumId w:val="23"/>
  </w:num>
  <w:num w:numId="21">
    <w:abstractNumId w:val="10"/>
  </w:num>
  <w:num w:numId="22">
    <w:abstractNumId w:val="29"/>
  </w:num>
  <w:num w:numId="23">
    <w:abstractNumId w:val="14"/>
  </w:num>
  <w:num w:numId="24">
    <w:abstractNumId w:val="9"/>
  </w:num>
  <w:num w:numId="25">
    <w:abstractNumId w:val="25"/>
  </w:num>
  <w:num w:numId="26">
    <w:abstractNumId w:val="24"/>
  </w:num>
  <w:num w:numId="27">
    <w:abstractNumId w:val="27"/>
  </w:num>
  <w:num w:numId="28">
    <w:abstractNumId w:val="0"/>
  </w:num>
  <w:num w:numId="29">
    <w:abstractNumId w:val="3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FE"/>
    <w:rsid w:val="004938FE"/>
    <w:rsid w:val="0072704E"/>
    <w:rsid w:val="00944E25"/>
    <w:rsid w:val="00960488"/>
    <w:rsid w:val="00B6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D012"/>
  <w15:docId w15:val="{A2F9C025-7E73-411D-AD50-0FC26801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8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Любимый дом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Администратор</cp:lastModifiedBy>
  <cp:revision>2</cp:revision>
  <dcterms:created xsi:type="dcterms:W3CDTF">2021-02-27T13:13:00Z</dcterms:created>
  <dcterms:modified xsi:type="dcterms:W3CDTF">2021-02-27T13:13:00Z</dcterms:modified>
</cp:coreProperties>
</file>